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78141398"/>
        <w:placeholder>
          <w:docPart w:val="DefaultPlaceholder_1081868574"/>
        </w:placeholder>
      </w:sdtPr>
      <w:sdtEndPr>
        <w:rPr>
          <w:rFonts w:asciiTheme="minorHAnsi" w:eastAsiaTheme="minorHAnsi" w:hAnsiTheme="minorHAnsi" w:cstheme="minorBidi"/>
          <w:b w:val="0"/>
          <w:bCs w:val="0"/>
          <w:sz w:val="22"/>
          <w:szCs w:val="22"/>
        </w:rPr>
      </w:sdtEndPr>
      <w:sdtContent>
        <w:p w:rsidR="001249FB" w:rsidRPr="001249FB" w:rsidRDefault="001249FB">
          <w:pPr>
            <w:pStyle w:val="Heading2"/>
            <w:rPr>
              <w:rFonts w:eastAsia="Times New Roman"/>
            </w:rPr>
          </w:pPr>
          <w:r w:rsidRPr="001249FB">
            <w:rPr>
              <w:rFonts w:eastAsia="Times New Roman"/>
            </w:rPr>
            <w:t>Học và lấy bằng Đại học Mỹ ở Việt Nam: Du học tại chỗ ở DTU</w:t>
          </w:r>
        </w:p>
        <w:p w:rsidR="001249FB" w:rsidRPr="001249FB" w:rsidRDefault="001249FB">
          <w:pPr>
            <w:rPr>
              <w:rFonts w:ascii="Times New Roman" w:eastAsia="Times New Roman" w:hAnsi="Times New Roman" w:cs="Times New Roman"/>
            </w:rPr>
          </w:pPr>
          <w:r w:rsidRPr="001249FB">
            <w:rPr>
              <w:rFonts w:ascii="Times New Roman" w:eastAsia="Times New Roman" w:hAnsi="Times New Roman" w:cs="Times New Roman"/>
            </w:rPr>
            <w:br/>
          </w:r>
          <w:hyperlink r:id="rId6" w:history="1">
            <w:r w:rsidRPr="001249FB">
              <w:rPr>
                <w:rStyle w:val="Strong"/>
                <w:rFonts w:ascii="Times New Roman" w:eastAsia="Times New Roman" w:hAnsi="Times New Roman" w:cs="Times New Roman"/>
                <w:color w:val="FF0000"/>
                <w:u w:val="single"/>
              </w:rPr>
              <w:t>ĐH Duy Tân</w:t>
            </w:r>
          </w:hyperlink>
          <w:r w:rsidRPr="001249FB">
            <w:rPr>
              <w:rFonts w:ascii="Times New Roman" w:eastAsia="Times New Roman" w:hAnsi="Times New Roman" w:cs="Times New Roman"/>
            </w:rPr>
            <w:t xml:space="preserve"> đã “bắt tay” với các đại học uy tín ở Mỹ để triển khai </w:t>
          </w:r>
          <w:r w:rsidRPr="001249FB">
            <w:rPr>
              <w:rStyle w:val="Strong"/>
              <w:rFonts w:ascii="Times New Roman" w:eastAsia="Times New Roman" w:hAnsi="Times New Roman" w:cs="Times New Roman"/>
            </w:rPr>
            <w:t xml:space="preserve">chương trình Học &amp; Lấy bằng ĐH Mỹ ở Việt Nam (Du học tại chỗ: 4+0) </w:t>
          </w:r>
          <w:r w:rsidRPr="001249FB">
            <w:rPr>
              <w:rFonts w:ascii="Times New Roman" w:eastAsia="Times New Roman" w:hAnsi="Times New Roman" w:cs="Times New Roman"/>
            </w:rPr>
            <w:t xml:space="preserve">nhằm mang đến cho sinh viên Việt Nam cơ hội tiếp nhận chương trình giáo dục tiên tiến trên thế giới ngay tại quê nhà. </w:t>
          </w:r>
        </w:p>
        <w:p w:rsidR="001249FB" w:rsidRPr="001249FB" w:rsidRDefault="001249FB">
          <w:pPr>
            <w:divId w:val="773600232"/>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jc w:val="center"/>
            <w:rPr>
              <w:rFonts w:ascii="Times New Roman" w:eastAsia="Times New Roman" w:hAnsi="Times New Roman" w:cs="Times New Roman"/>
            </w:rPr>
          </w:pPr>
          <w:r w:rsidRPr="001249FB">
            <w:rPr>
              <w:rFonts w:ascii="Times New Roman" w:eastAsia="Times New Roman" w:hAnsi="Times New Roman" w:cs="Times New Roman"/>
              <w:noProof/>
            </w:rPr>
            <w:drawing>
              <wp:inline distT="0" distB="0" distL="0" distR="0">
                <wp:extent cx="5524500" cy="3305175"/>
                <wp:effectExtent l="0" t="0" r="0" b="9525"/>
                <wp:docPr id="1" name="Picture 1" descr="Học và lấy bằng Đại học Mỹ ở Việt Nam: Du học tại chỗ ở 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ọc và lấy bằng Đại học Mỹ ở Việt Nam: Du học tại chỗ ở DTU"/>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305175"/>
                        </a:xfrm>
                        <a:prstGeom prst="rect">
                          <a:avLst/>
                        </a:prstGeom>
                        <a:noFill/>
                        <a:ln>
                          <a:noFill/>
                        </a:ln>
                      </pic:spPr>
                    </pic:pic>
                  </a:graphicData>
                </a:graphic>
              </wp:inline>
            </w:drawing>
          </w:r>
        </w:p>
        <w:p w:rsidR="001249FB" w:rsidRPr="001249FB" w:rsidRDefault="001249FB">
          <w:pPr>
            <w:jc w:val="center"/>
            <w:rPr>
              <w:rFonts w:ascii="Times New Roman" w:eastAsia="Times New Roman" w:hAnsi="Times New Roman" w:cs="Times New Roman"/>
            </w:rPr>
          </w:pPr>
          <w:r w:rsidRPr="001249FB">
            <w:rPr>
              <w:rStyle w:val="Emphasis"/>
              <w:rFonts w:ascii="Times New Roman" w:eastAsia="Times New Roman" w:hAnsi="Times New Roman" w:cs="Times New Roman"/>
            </w:rPr>
            <w:t>ĐH Duy Tân ký kết với các đại học uy tín của Mỹ để triển khai đào tạo Du học tại chỗ</w:t>
          </w:r>
        </w:p>
        <w:p w:rsidR="001249FB" w:rsidRPr="001249FB" w:rsidRDefault="001249FB">
          <w:pPr>
            <w:divId w:val="1467117573"/>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253982027"/>
            <w:rPr>
              <w:rFonts w:ascii="Times New Roman" w:eastAsia="Times New Roman" w:hAnsi="Times New Roman" w:cs="Times New Roman"/>
            </w:rPr>
          </w:pPr>
          <w:r w:rsidRPr="001249FB">
            <w:rPr>
              <w:rStyle w:val="Strong"/>
              <w:rFonts w:ascii="Times New Roman" w:eastAsia="Times New Roman" w:hAnsi="Times New Roman" w:cs="Times New Roman"/>
            </w:rPr>
            <w:t>Tấm bằng Đại học Mỹ ngay trong tầm tay</w:t>
          </w:r>
        </w:p>
        <w:p w:rsidR="001249FB" w:rsidRPr="001249FB" w:rsidRDefault="001249FB">
          <w:pPr>
            <w:divId w:val="1756903367"/>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779372583"/>
            <w:rPr>
              <w:rFonts w:ascii="Times New Roman" w:eastAsia="Times New Roman" w:hAnsi="Times New Roman" w:cs="Times New Roman"/>
            </w:rPr>
          </w:pPr>
          <w:r w:rsidRPr="001249FB">
            <w:rPr>
              <w:rFonts w:ascii="Times New Roman" w:eastAsia="Times New Roman" w:hAnsi="Times New Roman" w:cs="Times New Roman"/>
            </w:rPr>
            <w:t>Bắt đầu từ tháng 12-2014, ĐH Duy Tân đã chính thức triển khai</w:t>
          </w:r>
          <w:r w:rsidRPr="001249FB">
            <w:rPr>
              <w:rStyle w:val="Strong"/>
              <w:rFonts w:ascii="Times New Roman" w:eastAsia="Times New Roman" w:hAnsi="Times New Roman" w:cs="Times New Roman"/>
            </w:rPr>
            <w:t xml:space="preserve"> chương trình Học &amp; Lấy bằng đại học Mỹ tại Việt Nam - American Degree Program</w:t>
          </w:r>
          <w:r w:rsidRPr="001249FB">
            <w:rPr>
              <w:rFonts w:ascii="Times New Roman" w:eastAsia="Times New Roman" w:hAnsi="Times New Roman" w:cs="Times New Roman"/>
            </w:rPr>
            <w:t xml:space="preserve"> (gọi tắt là Chương trình ADP). Đây là chương trình hợp tác giữa ĐH Duy Tân với các đại học uy tín của Mỹ, gồm:</w:t>
          </w:r>
        </w:p>
        <w:p w:rsidR="001249FB" w:rsidRPr="001249FB" w:rsidRDefault="001249FB">
          <w:pPr>
            <w:divId w:val="1851136549"/>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299581600"/>
            <w:rPr>
              <w:rFonts w:ascii="Times New Roman" w:eastAsia="Times New Roman" w:hAnsi="Times New Roman" w:cs="Times New Roman"/>
            </w:rPr>
          </w:pPr>
          <w:r w:rsidRPr="001249FB">
            <w:rPr>
              <w:rFonts w:ascii="Times New Roman" w:eastAsia="Times New Roman" w:hAnsi="Times New Roman" w:cs="Times New Roman"/>
            </w:rPr>
            <w:t>- ĐH Troy - đại học công lập được thành lập ở thành phố Troy, bang Alabama, Mỹ từ năm 1887. Trường luôn được xem là 1 trong 5 trường đại học công lập hàng đầu của bang Alabama và được Princeton Review trong nhiều năm liền xếp hạng là một trong "Những trường Đại học tốt nhất khu vực Đông Nam Hoa Kỳ";</w:t>
          </w:r>
        </w:p>
        <w:p w:rsidR="001249FB" w:rsidRPr="001249FB" w:rsidRDefault="001249FB">
          <w:pPr>
            <w:divId w:val="1315448209"/>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948468387"/>
            <w:rPr>
              <w:rFonts w:ascii="Times New Roman" w:eastAsia="Times New Roman" w:hAnsi="Times New Roman" w:cs="Times New Roman"/>
            </w:rPr>
          </w:pPr>
          <w:r w:rsidRPr="001249FB">
            <w:rPr>
              <w:rFonts w:ascii="Times New Roman" w:eastAsia="Times New Roman" w:hAnsi="Times New Roman" w:cs="Times New Roman"/>
            </w:rPr>
            <w:t>- ĐH Keuka - được thành lập từ năm 1890 bên hồ Keuka, bang New York, Mỹ. Đây là trường đại học đã được Kiểm định cấp Vùng (Trung Mỹ) theo tiêu chuẩn "Kiểm định toàn phần chất lượng đào tạo, cơ sở giáo dục cao cấp Mỹ". Trường có đào tạo các hệ Cử nhân Đại học (31 chương trình), Thạc sĩ (9 chương trình) và Nghiên cứu sinh (1 chương trình). Các ngành đào tạo nổi tiếng của trường gồm Quản lý, Điều dưỡng, Luật Hình sự, Hoạt động Xã hội,…</w:t>
          </w:r>
        </w:p>
        <w:p w:rsidR="001249FB" w:rsidRPr="001249FB" w:rsidRDefault="001249FB">
          <w:pPr>
            <w:divId w:val="1618678570"/>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jc w:val="center"/>
            <w:rPr>
              <w:rFonts w:ascii="Times New Roman" w:eastAsia="Times New Roman" w:hAnsi="Times New Roman" w:cs="Times New Roman"/>
            </w:rPr>
          </w:pPr>
          <w:r w:rsidRPr="001249FB">
            <w:rPr>
              <w:rFonts w:ascii="Times New Roman" w:eastAsia="Times New Roman" w:hAnsi="Times New Roman" w:cs="Times New Roman"/>
              <w:noProof/>
            </w:rPr>
            <w:drawing>
              <wp:inline distT="0" distB="0" distL="0" distR="0">
                <wp:extent cx="5524500" cy="3390900"/>
                <wp:effectExtent l="0" t="0" r="0" b="0"/>
                <wp:docPr id="2" name="Picture 2" descr="Học và lấy bằng Đại học Mỹ ở Việt Nam: Du học tại chỗ ở 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ọc và lấy bằng Đại học Mỹ ở Việt Nam: Du học tại chỗ ở DTU"/>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3390900"/>
                        </a:xfrm>
                        <a:prstGeom prst="rect">
                          <a:avLst/>
                        </a:prstGeom>
                        <a:noFill/>
                        <a:ln>
                          <a:noFill/>
                        </a:ln>
                      </pic:spPr>
                    </pic:pic>
                  </a:graphicData>
                </a:graphic>
              </wp:inline>
            </w:drawing>
          </w:r>
        </w:p>
        <w:p w:rsidR="001249FB" w:rsidRPr="001249FB" w:rsidRDefault="001249FB">
          <w:pPr>
            <w:jc w:val="center"/>
            <w:rPr>
              <w:rFonts w:ascii="Times New Roman" w:eastAsia="Times New Roman" w:hAnsi="Times New Roman" w:cs="Times New Roman"/>
            </w:rPr>
          </w:pPr>
          <w:r w:rsidRPr="001249FB">
            <w:rPr>
              <w:rStyle w:val="Emphasis"/>
              <w:rFonts w:ascii="Times New Roman" w:eastAsia="Times New Roman" w:hAnsi="Times New Roman" w:cs="Times New Roman"/>
            </w:rPr>
            <w:t>ĐH Duy Tân ký kết với các đại học uy tín của Mỹ để triển khai đào tạo Du học tại chỗ</w:t>
          </w:r>
        </w:p>
        <w:p w:rsidR="001249FB" w:rsidRPr="001249FB" w:rsidRDefault="001249FB">
          <w:pPr>
            <w:divId w:val="937059484"/>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201750442"/>
            <w:rPr>
              <w:rFonts w:ascii="Times New Roman" w:eastAsia="Times New Roman" w:hAnsi="Times New Roman" w:cs="Times New Roman"/>
            </w:rPr>
          </w:pPr>
          <w:r w:rsidRPr="001249FB">
            <w:rPr>
              <w:rFonts w:ascii="Times New Roman" w:eastAsia="Times New Roman" w:hAnsi="Times New Roman" w:cs="Times New Roman"/>
            </w:rPr>
            <w:t>Chương trình ADP tại ĐH Duy Tân hiện đang triển khai 3 ngành đào tạo:</w:t>
          </w:r>
        </w:p>
        <w:p w:rsidR="001249FB" w:rsidRPr="001249FB" w:rsidRDefault="001249FB">
          <w:pPr>
            <w:divId w:val="732702180"/>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821504278"/>
            <w:rPr>
              <w:rFonts w:ascii="Times New Roman" w:eastAsia="Times New Roman" w:hAnsi="Times New Roman" w:cs="Times New Roman"/>
            </w:rPr>
          </w:pPr>
          <w:r w:rsidRPr="001249FB">
            <w:rPr>
              <w:rFonts w:ascii="Times New Roman" w:eastAsia="Times New Roman" w:hAnsi="Times New Roman" w:cs="Times New Roman"/>
            </w:rPr>
            <w:t>- Ngành Quản trị Kinh doanh (Keuka)</w:t>
          </w:r>
        </w:p>
        <w:p w:rsidR="001249FB" w:rsidRPr="001249FB" w:rsidRDefault="001249FB">
          <w:pPr>
            <w:divId w:val="1090001064"/>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2024434222"/>
            <w:rPr>
              <w:rFonts w:ascii="Times New Roman" w:eastAsia="Times New Roman" w:hAnsi="Times New Roman" w:cs="Times New Roman"/>
            </w:rPr>
          </w:pPr>
          <w:r w:rsidRPr="001249FB">
            <w:rPr>
              <w:rFonts w:ascii="Times New Roman" w:eastAsia="Times New Roman" w:hAnsi="Times New Roman" w:cs="Times New Roman"/>
            </w:rPr>
            <w:t>- Ngành Quản trị Du lịch &amp; Khách sạn (Troy)</w:t>
          </w:r>
        </w:p>
        <w:p w:rsidR="001249FB" w:rsidRPr="001249FB" w:rsidRDefault="001249FB">
          <w:pPr>
            <w:divId w:val="120811819"/>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778984993"/>
            <w:rPr>
              <w:rFonts w:ascii="Times New Roman" w:eastAsia="Times New Roman" w:hAnsi="Times New Roman" w:cs="Times New Roman"/>
            </w:rPr>
          </w:pPr>
          <w:r w:rsidRPr="001249FB">
            <w:rPr>
              <w:rFonts w:ascii="Times New Roman" w:eastAsia="Times New Roman" w:hAnsi="Times New Roman" w:cs="Times New Roman"/>
            </w:rPr>
            <w:t>- Ngành Công nghệ Thông tin (Troy)</w:t>
          </w:r>
        </w:p>
        <w:p w:rsidR="001249FB" w:rsidRPr="001249FB" w:rsidRDefault="001249FB">
          <w:pPr>
            <w:divId w:val="794447833"/>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653177422"/>
            <w:rPr>
              <w:rFonts w:ascii="Times New Roman" w:eastAsia="Times New Roman" w:hAnsi="Times New Roman" w:cs="Times New Roman"/>
            </w:rPr>
          </w:pPr>
          <w:r w:rsidRPr="001249FB">
            <w:rPr>
              <w:rFonts w:ascii="Times New Roman" w:eastAsia="Times New Roman" w:hAnsi="Times New Roman" w:cs="Times New Roman"/>
            </w:rPr>
            <w:t xml:space="preserve">Sinh viên theo học </w:t>
          </w:r>
          <w:r w:rsidRPr="001249FB">
            <w:rPr>
              <w:rStyle w:val="Strong"/>
              <w:rFonts w:ascii="Times New Roman" w:eastAsia="Times New Roman" w:hAnsi="Times New Roman" w:cs="Times New Roman"/>
            </w:rPr>
            <w:t xml:space="preserve">Chương trình ADP tại ĐH Duy Tân </w:t>
          </w:r>
          <w:r w:rsidRPr="001249FB">
            <w:rPr>
              <w:rFonts w:ascii="Times New Roman" w:eastAsia="Times New Roman" w:hAnsi="Times New Roman" w:cs="Times New Roman"/>
            </w:rPr>
            <w:t>sẽ học trong thời gian 4 năm (học tại ĐH Duy Tân) và các học phần được giảng dạy hoàn toàn bằng tiếng Anh. Trong đó, nhiều học phần sẽ được các Giáo sư, Giảng viên cao cấp đến từ ĐH Keuka và ĐH Troy trực tiếp giảng dạy, bên cạnh đó còn được học với các giảng viên đến từ Ấn Độ, Hàn Quốc, Đài Loan, và các giảng viên giỏi chuyên môn, giàu kinh nghiệm của ĐH Duy Tân. </w:t>
          </w:r>
        </w:p>
        <w:p w:rsidR="001249FB" w:rsidRPr="001249FB" w:rsidRDefault="001249FB">
          <w:pPr>
            <w:divId w:val="1831797375"/>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018627753"/>
            <w:rPr>
              <w:rFonts w:ascii="Times New Roman" w:eastAsia="Times New Roman" w:hAnsi="Times New Roman" w:cs="Times New Roman"/>
            </w:rPr>
          </w:pPr>
          <w:r w:rsidRPr="001249FB">
            <w:rPr>
              <w:rFonts w:ascii="Times New Roman" w:eastAsia="Times New Roman" w:hAnsi="Times New Roman" w:cs="Times New Roman"/>
            </w:rPr>
            <w:t>Đặc biệt, trong suốt khóa học, sinh viên Chương trình ADP có cơ hội chuyển tiếp sang Mỹ học năm cuối và dự lễ phát bằng tốt nghiệp tại ĐH Troy và ĐH Keuka sau khi hoàn thành khóa học.</w:t>
          </w:r>
        </w:p>
        <w:p w:rsidR="001249FB" w:rsidRPr="001249FB" w:rsidRDefault="001249FB">
          <w:pPr>
            <w:divId w:val="162938335"/>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657616756"/>
            <w:rPr>
              <w:rFonts w:ascii="Times New Roman" w:eastAsia="Times New Roman" w:hAnsi="Times New Roman" w:cs="Times New Roman"/>
            </w:rPr>
          </w:pPr>
          <w:r w:rsidRPr="001249FB">
            <w:rPr>
              <w:rStyle w:val="Strong"/>
              <w:rFonts w:ascii="Times New Roman" w:eastAsia="Times New Roman" w:hAnsi="Times New Roman" w:cs="Times New Roman"/>
            </w:rPr>
            <w:t>Chất lượng đào tạo đẳng cấp với mức chi phí phải chăng</w:t>
          </w:r>
        </w:p>
        <w:p w:rsidR="001249FB" w:rsidRPr="001249FB" w:rsidRDefault="001249FB">
          <w:pPr>
            <w:divId w:val="1311324398"/>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772747590"/>
            <w:rPr>
              <w:rFonts w:ascii="Times New Roman" w:eastAsia="Times New Roman" w:hAnsi="Times New Roman" w:cs="Times New Roman"/>
            </w:rPr>
          </w:pPr>
          <w:r w:rsidRPr="001249FB">
            <w:rPr>
              <w:rFonts w:ascii="Times New Roman" w:eastAsia="Times New Roman" w:hAnsi="Times New Roman" w:cs="Times New Roman"/>
            </w:rPr>
            <w:t>Để được qua Mỹ du học, sinh viên phải hoàn thiện rất nhiều bước với vô vàng thủ tục như: chứng minh tài chính, phỏng vấn xin visa,... và đến khi nhận được tấm bằng đại học Mỹ nghĩa là bạn đã phải bỏ qua một khoản chi phí "khổng lồ" cho học phí và sinh hoạt phí. Đó cũng chính là lý do mà có không ít các bạn trẻ phải "ngậm ngùi" gác lại ước mơ của bản thân vì không đủ khả năng hoặc là vì... "xót tiền".</w:t>
          </w:r>
        </w:p>
        <w:p w:rsidR="001249FB" w:rsidRPr="001249FB" w:rsidRDefault="001249FB">
          <w:pPr>
            <w:divId w:val="1346787106"/>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519657290"/>
            <w:rPr>
              <w:rFonts w:ascii="Times New Roman" w:eastAsia="Times New Roman" w:hAnsi="Times New Roman" w:cs="Times New Roman"/>
            </w:rPr>
          </w:pPr>
          <w:r w:rsidRPr="001249FB">
            <w:rPr>
              <w:rStyle w:val="Strong"/>
              <w:rFonts w:ascii="Times New Roman" w:eastAsia="Times New Roman" w:hAnsi="Times New Roman" w:cs="Times New Roman"/>
            </w:rPr>
            <w:t>Học Du học tại chỗ tại ĐH Duy Tân</w:t>
          </w:r>
          <w:r w:rsidRPr="001249FB">
            <w:rPr>
              <w:rFonts w:ascii="Times New Roman" w:eastAsia="Times New Roman" w:hAnsi="Times New Roman" w:cs="Times New Roman"/>
            </w:rPr>
            <w:t>, sinh viên hoàn toàn không phải thực hiện các thủ tục như ở trên và chỉ cần dành từ 2.500 - 2.600 USD/năm học để đóng học phí là bạn đã có thể nhận được tấm bằng đại học Mỹ có giá trị toàn cầu. Mức phí này chỉ bằng 1/10 so với chi phí đi du học nước ngoài nhưng sinh viên</w:t>
          </w:r>
          <w:r w:rsidRPr="001249FB">
            <w:rPr>
              <w:rStyle w:val="Strong"/>
              <w:rFonts w:ascii="Times New Roman" w:eastAsia="Times New Roman" w:hAnsi="Times New Roman" w:cs="Times New Roman"/>
            </w:rPr>
            <w:t xml:space="preserve"> Chương trình ADP tại ĐH Duy Tân</w:t>
          </w:r>
          <w:r w:rsidRPr="001249FB">
            <w:rPr>
              <w:rFonts w:ascii="Times New Roman" w:eastAsia="Times New Roman" w:hAnsi="Times New Roman" w:cs="Times New Roman"/>
            </w:rPr>
            <w:t xml:space="preserve"> vẫn được đào tạo và thụ hưởng chất lượng giáo dục Mỹ ngay tại quê nhà. Cụ thể:</w:t>
          </w:r>
        </w:p>
        <w:p w:rsidR="001249FB" w:rsidRPr="001249FB" w:rsidRDefault="001249FB">
          <w:pPr>
            <w:divId w:val="838613723"/>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jc w:val="center"/>
            <w:rPr>
              <w:rFonts w:ascii="Times New Roman" w:eastAsia="Times New Roman" w:hAnsi="Times New Roman" w:cs="Times New Roman"/>
            </w:rPr>
          </w:pPr>
          <w:r w:rsidRPr="001249FB">
            <w:rPr>
              <w:rFonts w:ascii="Times New Roman" w:eastAsia="Times New Roman" w:hAnsi="Times New Roman" w:cs="Times New Roman"/>
              <w:noProof/>
            </w:rPr>
            <w:drawing>
              <wp:inline distT="0" distB="0" distL="0" distR="0">
                <wp:extent cx="5524500" cy="3552825"/>
                <wp:effectExtent l="0" t="0" r="0" b="9525"/>
                <wp:docPr id="3" name="Picture 3" descr="Học và lấy bằng Đại học Mỹ ở Việt Nam: Du học tại chỗ ở 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ọc và lấy bằng Đại học Mỹ ở Việt Nam: Du học tại chỗ ở DTU"/>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4500" cy="3552825"/>
                        </a:xfrm>
                        <a:prstGeom prst="rect">
                          <a:avLst/>
                        </a:prstGeom>
                        <a:noFill/>
                        <a:ln>
                          <a:noFill/>
                        </a:ln>
                      </pic:spPr>
                    </pic:pic>
                  </a:graphicData>
                </a:graphic>
              </wp:inline>
            </w:drawing>
          </w:r>
        </w:p>
        <w:p w:rsidR="001249FB" w:rsidRPr="001249FB" w:rsidRDefault="001249FB">
          <w:pPr>
            <w:jc w:val="center"/>
            <w:rPr>
              <w:rFonts w:ascii="Times New Roman" w:eastAsia="Times New Roman" w:hAnsi="Times New Roman" w:cs="Times New Roman"/>
            </w:rPr>
          </w:pPr>
          <w:r w:rsidRPr="001249FB">
            <w:rPr>
              <w:rStyle w:val="Emphasis"/>
              <w:rFonts w:ascii="Times New Roman" w:eastAsia="Times New Roman" w:hAnsi="Times New Roman" w:cs="Times New Roman"/>
            </w:rPr>
            <w:t>Sinh viên Nguyễn Nhật Quỳnh nhận Bằng tốt nghiệp tại ĐH Keuka, Mỹ</w:t>
          </w:r>
        </w:p>
        <w:p w:rsidR="001249FB" w:rsidRPr="001249FB" w:rsidRDefault="001249FB">
          <w:pPr>
            <w:divId w:val="1994792827"/>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444183714"/>
            <w:rPr>
              <w:rFonts w:ascii="Times New Roman" w:eastAsia="Times New Roman" w:hAnsi="Times New Roman" w:cs="Times New Roman"/>
            </w:rPr>
          </w:pPr>
          <w:r w:rsidRPr="001249FB">
            <w:rPr>
              <w:rFonts w:ascii="Times New Roman" w:eastAsia="Times New Roman" w:hAnsi="Times New Roman" w:cs="Times New Roman"/>
            </w:rPr>
            <w:t>- Đối với ngành Quản trị Kinh doanh (Keuka): sinh viên sẽ được cung cấp các kiến thức từ tổng quát đến chuyên sâu về Kế toán, Luật kinh doanh, Quản lý chiến lược, Kinh tế - Tài chính, Tiếp thị, Nguồn nhân lực và Thống kê,... Bên cạnh đó, sinh viên còn được tham gia vào các lớp học nâng cao kiến thức và kinh nghiệm thực tế nghề nghiệp như: Mô phỏng giao dịch chứng khoán, Xây dựng một doanh nghiệp và tiếp thị sản phẩm thực tế, Các kỹ năng quản lý,...</w:t>
          </w:r>
        </w:p>
        <w:p w:rsidR="001249FB" w:rsidRPr="001249FB" w:rsidRDefault="001249FB">
          <w:pPr>
            <w:divId w:val="1028606512"/>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795754596"/>
            <w:rPr>
              <w:rFonts w:ascii="Times New Roman" w:eastAsia="Times New Roman" w:hAnsi="Times New Roman" w:cs="Times New Roman"/>
            </w:rPr>
          </w:pPr>
          <w:r w:rsidRPr="001249FB">
            <w:rPr>
              <w:rFonts w:ascii="Times New Roman" w:eastAsia="Times New Roman" w:hAnsi="Times New Roman" w:cs="Times New Roman"/>
            </w:rPr>
            <w:t>- Theo học ngành Quản trị Du lịch &amp; Khách sạn (Troy): sinh viên sẽ được trang bị những kiến thức chuyên ngành mới nhất về xây dựng kế hoạch kinh doanh khách sạn, vận hành các phương án kinh doanh khách sạn, quản lý hệ thống phòng, quản lý thực phẩm và đồ uống, quản lý nhân sự, giải quyết rủi ro,… </w:t>
          </w:r>
        </w:p>
        <w:p w:rsidR="001249FB" w:rsidRPr="001249FB" w:rsidRDefault="001249FB">
          <w:pPr>
            <w:divId w:val="1315450547"/>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801845236"/>
            <w:rPr>
              <w:rFonts w:ascii="Times New Roman" w:eastAsia="Times New Roman" w:hAnsi="Times New Roman" w:cs="Times New Roman"/>
            </w:rPr>
          </w:pPr>
          <w:r w:rsidRPr="001249FB">
            <w:rPr>
              <w:rFonts w:ascii="Times New Roman" w:eastAsia="Times New Roman" w:hAnsi="Times New Roman" w:cs="Times New Roman"/>
            </w:rPr>
            <w:t>Bên cạnh đó, sinh viên còn được tham gia vào các học phần về Quản trị Sự kiện, Quản trị Tài chính Du lịch - Dịch vụ, Quản trị Nhân lực trong Du lịch, Tiếp thị Du lịch, Nghệ thuật Lãnh đạo trong Du lịch - Dịch vụ,...  </w:t>
          </w:r>
        </w:p>
        <w:p w:rsidR="001249FB" w:rsidRPr="001249FB" w:rsidRDefault="001249FB">
          <w:pPr>
            <w:divId w:val="1039621346"/>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744372474"/>
            <w:rPr>
              <w:rFonts w:ascii="Times New Roman" w:eastAsia="Times New Roman" w:hAnsi="Times New Roman" w:cs="Times New Roman"/>
            </w:rPr>
          </w:pPr>
          <w:r w:rsidRPr="001249FB">
            <w:rPr>
              <w:rFonts w:ascii="Times New Roman" w:eastAsia="Times New Roman" w:hAnsi="Times New Roman" w:cs="Times New Roman"/>
            </w:rPr>
            <w:t>Những chuyến đi thực tế, kiến tập và thực tập tại các khách sạn, resort cả trong và ngoài nước trong suốt khóa học cũng mang đến cho sinh viên những trải nghiệm thú vị và tích lũy được nhiều kinh nghiệm thực tiễn bổ ích để tự tin hơn khi bước vào thực tế nghề nghiệp.</w:t>
          </w:r>
        </w:p>
        <w:p w:rsidR="001249FB" w:rsidRPr="001249FB" w:rsidRDefault="001249FB">
          <w:pPr>
            <w:divId w:val="995259769"/>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051150459"/>
            <w:rPr>
              <w:rFonts w:ascii="Times New Roman" w:eastAsia="Times New Roman" w:hAnsi="Times New Roman" w:cs="Times New Roman"/>
            </w:rPr>
          </w:pPr>
          <w:r w:rsidRPr="001249FB">
            <w:rPr>
              <w:rFonts w:ascii="Times New Roman" w:eastAsia="Times New Roman" w:hAnsi="Times New Roman" w:cs="Times New Roman"/>
            </w:rPr>
            <w:t>- Ngành Công nghệ Thông tin (Troy): đảm bảo cung cấp cho sinh viên nền tảng kiến thức về công nghệ, hệ thống máy tính, các thiết bị mạng hiện đại,...và kỹ năng thực hành để sinh viên có thể thiết kế, xây dựng cũng như bảo trì các hệ thống mạng, các thiết bị công nghệ, hệ thống dữ liệu thông qua các môn học như: Introduction to Network &amp; Telecommunications, Formal Language &amp; Theory of Computation, Data Structures &amp; Algorithms, Database, Object-Oriented Programming C++ (Advanced Concepts in Computing), Software Engineering, CoreIDraw &amp; Adobe Illustrator,...</w:t>
          </w:r>
        </w:p>
        <w:p w:rsidR="001249FB" w:rsidRPr="001249FB" w:rsidRDefault="001249FB">
          <w:pPr>
            <w:jc w:val="center"/>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jc w:val="center"/>
            <w:rPr>
              <w:rFonts w:ascii="Times New Roman" w:eastAsia="Times New Roman" w:hAnsi="Times New Roman" w:cs="Times New Roman"/>
            </w:rPr>
          </w:pPr>
          <w:r w:rsidRPr="001249FB">
            <w:rPr>
              <w:rFonts w:ascii="Times New Roman" w:eastAsia="Times New Roman" w:hAnsi="Times New Roman" w:cs="Times New Roman"/>
              <w:noProof/>
            </w:rPr>
            <w:drawing>
              <wp:inline distT="0" distB="0" distL="0" distR="0">
                <wp:extent cx="5524500" cy="3419475"/>
                <wp:effectExtent l="0" t="0" r="0" b="9525"/>
                <wp:docPr id="4" name="Picture 4" descr="Học và lấy bằng Đại học Mỹ ở Việt Nam: Du học tại chỗ ở 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ọc và lấy bằng Đại học Mỹ ở Việt Nam: Du học tại chỗ ở DTU"/>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4500" cy="3419475"/>
                        </a:xfrm>
                        <a:prstGeom prst="rect">
                          <a:avLst/>
                        </a:prstGeom>
                        <a:noFill/>
                        <a:ln>
                          <a:noFill/>
                        </a:ln>
                      </pic:spPr>
                    </pic:pic>
                  </a:graphicData>
                </a:graphic>
              </wp:inline>
            </w:drawing>
          </w:r>
        </w:p>
        <w:p w:rsidR="001249FB" w:rsidRPr="001249FB" w:rsidRDefault="001249FB">
          <w:pPr>
            <w:jc w:val="center"/>
            <w:rPr>
              <w:rFonts w:ascii="Times New Roman" w:eastAsia="Times New Roman" w:hAnsi="Times New Roman" w:cs="Times New Roman"/>
            </w:rPr>
          </w:pPr>
          <w:r w:rsidRPr="001249FB">
            <w:rPr>
              <w:rStyle w:val="Emphasis"/>
              <w:rFonts w:ascii="Times New Roman" w:eastAsia="Times New Roman" w:hAnsi="Times New Roman" w:cs="Times New Roman"/>
            </w:rPr>
            <w:t>Sinh viên ĐH Duy Tân nhận bằng tốt nghiệp chương trình Du học Tại chỗ ở ĐH Duy Tân</w:t>
          </w:r>
        </w:p>
        <w:p w:rsidR="001249FB" w:rsidRPr="001249FB" w:rsidRDefault="001249FB">
          <w:pPr>
            <w:divId w:val="576943714"/>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985939466"/>
            <w:rPr>
              <w:rFonts w:ascii="Times New Roman" w:eastAsia="Times New Roman" w:hAnsi="Times New Roman" w:cs="Times New Roman"/>
            </w:rPr>
          </w:pPr>
          <w:r w:rsidRPr="001249FB">
            <w:rPr>
              <w:rFonts w:ascii="Times New Roman" w:eastAsia="Times New Roman" w:hAnsi="Times New Roman" w:cs="Times New Roman"/>
            </w:rPr>
            <w:t>Với tấm bằng đại học Mỹ nhận được sau khi hoàn thành khóa học theo Chương trình ADP tại ĐH Duy Tân, sinh viên sẽ nắm bắt thêm nhiều cơ hội việc làm hấp dẫn không chỉ trong nước mà cả ở nước ngoài, tự tin hội nhập quốc tế và trở thành những sinh viên toàn cầu.</w:t>
          </w:r>
        </w:p>
        <w:p w:rsidR="001249FB" w:rsidRPr="001249FB" w:rsidRDefault="001249FB">
          <w:pPr>
            <w:divId w:val="585844570"/>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500265689"/>
            <w:rPr>
              <w:rFonts w:ascii="Times New Roman" w:eastAsia="Times New Roman" w:hAnsi="Times New Roman" w:cs="Times New Roman"/>
            </w:rPr>
          </w:pPr>
          <w:r w:rsidRPr="001249FB">
            <w:rPr>
              <w:rStyle w:val="Strong"/>
              <w:rFonts w:ascii="Times New Roman" w:eastAsia="Times New Roman" w:hAnsi="Times New Roman" w:cs="Times New Roman"/>
            </w:rPr>
            <w:t>Mùa Tuyển sinh 2020, ĐH Duy Tân quyết định trao 50 suất Học bổng Toàn phần và Bán phần với tổng giá trị hơn 18 tỷ đồng cho các thí sinh theo học Chương trình ADP. Cụ thể:</w:t>
          </w:r>
        </w:p>
        <w:p w:rsidR="001249FB" w:rsidRPr="001249FB" w:rsidRDefault="001249FB">
          <w:pPr>
            <w:divId w:val="1558053771"/>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78597411"/>
            <w:rPr>
              <w:rFonts w:ascii="Times New Roman" w:eastAsia="Times New Roman" w:hAnsi="Times New Roman" w:cs="Times New Roman"/>
            </w:rPr>
          </w:pPr>
          <w:r w:rsidRPr="001249FB">
            <w:rPr>
              <w:rFonts w:ascii="Times New Roman" w:eastAsia="Times New Roman" w:hAnsi="Times New Roman" w:cs="Times New Roman"/>
            </w:rPr>
            <w:t>- Đối với các ngành học hợp tác với ĐH Troy: 15 suất học bổng Toàn phần và 15 suất học bổng Bán phần;</w:t>
          </w:r>
        </w:p>
        <w:p w:rsidR="001249FB" w:rsidRPr="001249FB" w:rsidRDefault="001249FB">
          <w:pPr>
            <w:divId w:val="1764760293"/>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685208904"/>
            <w:rPr>
              <w:rFonts w:ascii="Times New Roman" w:eastAsia="Times New Roman" w:hAnsi="Times New Roman" w:cs="Times New Roman"/>
            </w:rPr>
          </w:pPr>
          <w:r w:rsidRPr="001249FB">
            <w:rPr>
              <w:rFonts w:ascii="Times New Roman" w:eastAsia="Times New Roman" w:hAnsi="Times New Roman" w:cs="Times New Roman"/>
            </w:rPr>
            <w:t>- Đối với ngành học hợp tác với ĐH Keuka: 15 suất học bổng Toàn phần và 5 suất học bổng Bán phần.</w:t>
          </w:r>
        </w:p>
        <w:p w:rsidR="001249FB" w:rsidRPr="001249FB" w:rsidRDefault="001249FB">
          <w:pPr>
            <w:divId w:val="1508131189"/>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354188235"/>
            <w:rPr>
              <w:rFonts w:ascii="Times New Roman" w:eastAsia="Times New Roman" w:hAnsi="Times New Roman" w:cs="Times New Roman"/>
            </w:rPr>
          </w:pPr>
          <w:r w:rsidRPr="001249FB">
            <w:rPr>
              <w:rFonts w:ascii="Segoe UI Symbol" w:eastAsia="Times New Roman" w:hAnsi="Segoe UI Symbol" w:cs="Segoe UI Symbol"/>
            </w:rPr>
            <w:t>❖</w:t>
          </w:r>
          <w:r w:rsidRPr="001249FB">
            <w:rPr>
              <w:rFonts w:ascii="Times New Roman" w:eastAsia="Times New Roman" w:hAnsi="Times New Roman" w:cs="Times New Roman"/>
            </w:rPr>
            <w:t xml:space="preserve"> Điều kiện áp dụng để xét tuyển chọn:</w:t>
          </w:r>
        </w:p>
        <w:p w:rsidR="001249FB" w:rsidRPr="001249FB" w:rsidRDefault="001249FB">
          <w:pPr>
            <w:divId w:val="376008840"/>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219701814"/>
            <w:rPr>
              <w:rFonts w:ascii="Times New Roman" w:eastAsia="Times New Roman" w:hAnsi="Times New Roman" w:cs="Times New Roman"/>
            </w:rPr>
          </w:pPr>
          <w:r w:rsidRPr="001249FB">
            <w:rPr>
              <w:rFonts w:ascii="Times New Roman" w:eastAsia="Times New Roman" w:hAnsi="Times New Roman" w:cs="Times New Roman"/>
            </w:rPr>
            <w:t>- Những thí sinh đoạt giải Nhất, Nhì, Ba và Khuyến khích trong kỳ thi chọn học sinh giỏi quốc gia; những thí sinh đoạt giải Nhất, Nhì, Ba và Khuyến khích trong Hội thi Khoa học Kỹ thuật do Bộ Giáo dục &amp; Đào tạo tổ chức, đã tốt nghiệp trung học phổ thông được tuyển thẳng vào đại học theo đúng ngành hoặc ngành gần với môn mà thí sinh đã đoạt giải và có điểm thi IELTS từ 5.5 trở lên hoặc điểm tiếng Anh &gt;=7 (điểm thi THPT).</w:t>
          </w:r>
        </w:p>
        <w:p w:rsidR="001249FB" w:rsidRPr="001249FB" w:rsidRDefault="001249FB">
          <w:pPr>
            <w:divId w:val="812522467"/>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451780446"/>
            <w:rPr>
              <w:rFonts w:ascii="Times New Roman" w:eastAsia="Times New Roman" w:hAnsi="Times New Roman" w:cs="Times New Roman"/>
            </w:rPr>
          </w:pPr>
          <w:r w:rsidRPr="001249FB">
            <w:rPr>
              <w:rFonts w:ascii="Times New Roman" w:eastAsia="Times New Roman" w:hAnsi="Times New Roman" w:cs="Times New Roman"/>
              <w:noProof/>
            </w:rPr>
            <w:drawing>
              <wp:inline distT="0" distB="0" distL="0" distR="0">
                <wp:extent cx="5581650" cy="914400"/>
                <wp:effectExtent l="0" t="0" r="0" b="0"/>
                <wp:docPr id="5" name="Picture 5" descr="Học và lấy bằng Đại học Mỹ ở Việt Nam: Du học tại chỗ ở 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ọc và lấy bằng Đại học Mỹ ở Việt Nam: Du học tại chỗ ở DTU"/>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581650" cy="914400"/>
                        </a:xfrm>
                        <a:prstGeom prst="rect">
                          <a:avLst/>
                        </a:prstGeom>
                        <a:noFill/>
                        <a:ln>
                          <a:noFill/>
                        </a:ln>
                      </pic:spPr>
                    </pic:pic>
                  </a:graphicData>
                </a:graphic>
              </wp:inline>
            </w:drawing>
          </w:r>
        </w:p>
        <w:p w:rsidR="001249FB" w:rsidRPr="001249FB" w:rsidRDefault="001249FB">
          <w:pPr>
            <w:divId w:val="1438792404"/>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2095275981"/>
            <w:rPr>
              <w:rFonts w:ascii="Times New Roman" w:eastAsia="Times New Roman" w:hAnsi="Times New Roman" w:cs="Times New Roman"/>
            </w:rPr>
          </w:pPr>
          <w:r w:rsidRPr="001249FB">
            <w:rPr>
              <w:rFonts w:ascii="Times New Roman" w:eastAsia="Times New Roman" w:hAnsi="Times New Roman" w:cs="Times New Roman"/>
            </w:rPr>
            <w:t>- Đối với những thí sinh có kết quả thi 3 môn tương ứng tổ hợp môn xét tuyển từ Kỳ thi tốt nghiệp THPT năm 2020 được xét như sau:</w:t>
          </w:r>
        </w:p>
        <w:p w:rsidR="001249FB" w:rsidRPr="001249FB" w:rsidRDefault="001249FB">
          <w:pPr>
            <w:divId w:val="1855997910"/>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79317915"/>
            <w:rPr>
              <w:rFonts w:ascii="Times New Roman" w:eastAsia="Times New Roman" w:hAnsi="Times New Roman" w:cs="Times New Roman"/>
            </w:rPr>
          </w:pPr>
          <w:r w:rsidRPr="001249FB">
            <w:rPr>
              <w:rFonts w:ascii="Times New Roman" w:eastAsia="Times New Roman" w:hAnsi="Times New Roman" w:cs="Times New Roman"/>
              <w:noProof/>
            </w:rPr>
            <w:drawing>
              <wp:inline distT="0" distB="0" distL="0" distR="0">
                <wp:extent cx="5581650" cy="923925"/>
                <wp:effectExtent l="0" t="0" r="0" b="9525"/>
                <wp:docPr id="6" name="Picture 6" descr="Học và lấy bằng Đại học Mỹ ở Việt Nam: Du học tại chỗ ở 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ọc và lấy bằng Đại học Mỹ ở Việt Nam: Du học tại chỗ ở DTU"/>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581650" cy="923925"/>
                        </a:xfrm>
                        <a:prstGeom prst="rect">
                          <a:avLst/>
                        </a:prstGeom>
                        <a:noFill/>
                        <a:ln>
                          <a:noFill/>
                        </a:ln>
                      </pic:spPr>
                    </pic:pic>
                  </a:graphicData>
                </a:graphic>
              </wp:inline>
            </w:drawing>
          </w:r>
        </w:p>
        <w:p w:rsidR="001249FB" w:rsidRPr="001249FB" w:rsidRDefault="001249FB">
          <w:pPr>
            <w:divId w:val="1217542978"/>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2045397577"/>
            <w:rPr>
              <w:rFonts w:ascii="Times New Roman" w:eastAsia="Times New Roman" w:hAnsi="Times New Roman" w:cs="Times New Roman"/>
            </w:rPr>
          </w:pPr>
          <w:r w:rsidRPr="001249FB">
            <w:rPr>
              <w:rFonts w:ascii="Times New Roman" w:eastAsia="Times New Roman" w:hAnsi="Times New Roman" w:cs="Times New Roman"/>
            </w:rPr>
            <w:t>- Điểm tiếng Anh được xét dựa vào kết quả từ kỳ thi tốt nghiệp THPT hoặc thí sinh nộp kết quả thi IELTS còn thời hạn đạt từ 5.5 trở lên.</w:t>
          </w:r>
        </w:p>
        <w:p w:rsidR="001249FB" w:rsidRPr="001249FB" w:rsidRDefault="001249FB">
          <w:pPr>
            <w:divId w:val="47531344"/>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883250380"/>
            <w:rPr>
              <w:rFonts w:ascii="Times New Roman" w:eastAsia="Times New Roman" w:hAnsi="Times New Roman" w:cs="Times New Roman"/>
            </w:rPr>
          </w:pPr>
          <w:r w:rsidRPr="001249FB">
            <w:rPr>
              <w:rStyle w:val="Strong"/>
              <w:rFonts w:ascii="Times New Roman" w:eastAsia="Times New Roman" w:hAnsi="Times New Roman" w:cs="Times New Roman"/>
            </w:rPr>
            <w:t>Tổ hợp môn Xét tuyển:</w:t>
          </w:r>
        </w:p>
        <w:p w:rsidR="001249FB" w:rsidRPr="001249FB" w:rsidRDefault="001249FB">
          <w:pPr>
            <w:divId w:val="1187409597"/>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806191382"/>
            <w:rPr>
              <w:rFonts w:ascii="Times New Roman" w:eastAsia="Times New Roman" w:hAnsi="Times New Roman" w:cs="Times New Roman"/>
            </w:rPr>
          </w:pPr>
          <w:r w:rsidRPr="001249FB">
            <w:rPr>
              <w:rFonts w:ascii="Times New Roman" w:eastAsia="Times New Roman" w:hAnsi="Times New Roman" w:cs="Times New Roman"/>
              <w:noProof/>
            </w:rPr>
            <w:drawing>
              <wp:inline distT="0" distB="0" distL="0" distR="0">
                <wp:extent cx="5581650" cy="2133600"/>
                <wp:effectExtent l="0" t="0" r="0" b="0"/>
                <wp:docPr id="7" name="Picture 7" descr="Học và lấy bằng Đại học Mỹ ở Việt Nam: Du học tại chỗ ở 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ọc và lấy bằng Đại học Mỹ ở Việt Nam: Du học tại chỗ ở DTU"/>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581650" cy="2133600"/>
                        </a:xfrm>
                        <a:prstGeom prst="rect">
                          <a:avLst/>
                        </a:prstGeom>
                        <a:noFill/>
                        <a:ln>
                          <a:noFill/>
                        </a:ln>
                      </pic:spPr>
                    </pic:pic>
                  </a:graphicData>
                </a:graphic>
              </wp:inline>
            </w:drawing>
          </w:r>
        </w:p>
        <w:p w:rsidR="001249FB" w:rsidRPr="001249FB" w:rsidRDefault="001249FB">
          <w:pPr>
            <w:divId w:val="762799927"/>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382704591"/>
            <w:rPr>
              <w:rFonts w:ascii="Times New Roman" w:eastAsia="Times New Roman" w:hAnsi="Times New Roman" w:cs="Times New Roman"/>
            </w:rPr>
          </w:pPr>
          <w:r w:rsidRPr="001249FB">
            <w:rPr>
              <w:rFonts w:ascii="Times New Roman" w:eastAsia="Times New Roman" w:hAnsi="Times New Roman" w:cs="Times New Roman"/>
            </w:rPr>
            <w:t>Các bạn có thể xem thêm thông tin về đào tạo chương trình Du học Tại chỗ của ĐH Duy Tân tại đây:</w:t>
          </w:r>
          <w:hyperlink r:id="rId14" w:history="1">
            <w:r w:rsidRPr="001249FB">
              <w:rPr>
                <w:rStyle w:val="Strong"/>
                <w:rFonts w:ascii="Times New Roman" w:eastAsia="Times New Roman" w:hAnsi="Times New Roman" w:cs="Times New Roman"/>
                <w:color w:val="FF0000"/>
                <w:u w:val="single"/>
              </w:rPr>
              <w:t xml:space="preserve"> Học &amp; Lấy bằng Đại học Mỹ ở Việt Nam</w:t>
            </w:r>
          </w:hyperlink>
        </w:p>
        <w:p w:rsidR="001249FB" w:rsidRPr="001249FB" w:rsidRDefault="001249FB">
          <w:pPr>
            <w:divId w:val="1612207475"/>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856651585"/>
            <w:rPr>
              <w:rFonts w:ascii="Times New Roman" w:eastAsia="Times New Roman" w:hAnsi="Times New Roman" w:cs="Times New Roman"/>
            </w:rPr>
          </w:pPr>
          <w:r w:rsidRPr="001249FB">
            <w:rPr>
              <w:rStyle w:val="Strong"/>
              <w:rFonts w:ascii="Times New Roman" w:eastAsia="Times New Roman" w:hAnsi="Times New Roman" w:cs="Times New Roman"/>
            </w:rPr>
            <w:t>Mọi chi tiết liên hệ:</w:t>
          </w:r>
        </w:p>
        <w:p w:rsidR="001249FB" w:rsidRPr="001249FB" w:rsidRDefault="001249FB">
          <w:pPr>
            <w:divId w:val="860431782"/>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382051603"/>
            <w:rPr>
              <w:rFonts w:ascii="Times New Roman" w:eastAsia="Times New Roman" w:hAnsi="Times New Roman" w:cs="Times New Roman"/>
            </w:rPr>
          </w:pPr>
          <w:r w:rsidRPr="001249FB">
            <w:rPr>
              <w:rStyle w:val="Strong"/>
              <w:rFonts w:ascii="Times New Roman" w:eastAsia="Times New Roman" w:hAnsi="Times New Roman" w:cs="Times New Roman"/>
            </w:rPr>
            <w:t>Chương trình Lấy Bằng Đại học Mỹ tại Việt Nam (American Degree Program - ADP)</w:t>
          </w:r>
        </w:p>
        <w:p w:rsidR="001249FB" w:rsidRPr="001249FB" w:rsidRDefault="001249FB">
          <w:pPr>
            <w:divId w:val="1236284012"/>
            <w:rPr>
              <w:rFonts w:ascii="Times New Roman" w:eastAsia="Times New Roman" w:hAnsi="Times New Roman" w:cs="Times New Roman"/>
            </w:rPr>
          </w:pPr>
          <w:r w:rsidRPr="001249FB">
            <w:rPr>
              <w:rFonts w:ascii="Times New Roman" w:eastAsia="Times New Roman" w:hAnsi="Times New Roman" w:cs="Times New Roman"/>
            </w:rPr>
            <w:t>Địa chỉ: Phòng 111, 254 Nguyễn Văn Linh, TP. Đà Nẵng</w:t>
          </w:r>
        </w:p>
        <w:p w:rsidR="001249FB" w:rsidRPr="001249FB" w:rsidRDefault="001249FB">
          <w:pPr>
            <w:divId w:val="1643315244"/>
            <w:rPr>
              <w:rFonts w:ascii="Times New Roman" w:eastAsia="Times New Roman" w:hAnsi="Times New Roman" w:cs="Times New Roman"/>
            </w:rPr>
          </w:pPr>
          <w:r w:rsidRPr="001249FB">
            <w:rPr>
              <w:rFonts w:ascii="Times New Roman" w:eastAsia="Times New Roman" w:hAnsi="Times New Roman" w:cs="Times New Roman"/>
            </w:rPr>
            <w:t>Điện thoại: 0236 3 650 403 (Máy lẻ: 106)</w:t>
          </w:r>
        </w:p>
        <w:p w:rsidR="001249FB" w:rsidRPr="001249FB" w:rsidRDefault="001249FB">
          <w:pPr>
            <w:divId w:val="712971940"/>
            <w:rPr>
              <w:rFonts w:ascii="Times New Roman" w:eastAsia="Times New Roman" w:hAnsi="Times New Roman" w:cs="Times New Roman"/>
            </w:rPr>
          </w:pPr>
          <w:r w:rsidRPr="001249FB">
            <w:rPr>
              <w:rFonts w:ascii="Times New Roman" w:eastAsia="Times New Roman" w:hAnsi="Times New Roman" w:cs="Times New Roman"/>
            </w:rPr>
            <w:t>Đường dây nóng: 0888.414.141</w:t>
          </w:r>
        </w:p>
        <w:p w:rsidR="001249FB" w:rsidRPr="001249FB" w:rsidRDefault="001249FB">
          <w:pPr>
            <w:divId w:val="290985613"/>
            <w:rPr>
              <w:rFonts w:ascii="Times New Roman" w:eastAsia="Times New Roman" w:hAnsi="Times New Roman" w:cs="Times New Roman"/>
            </w:rPr>
          </w:pPr>
          <w:r w:rsidRPr="001249FB">
            <w:rPr>
              <w:rFonts w:ascii="Times New Roman" w:eastAsia="Times New Roman" w:hAnsi="Times New Roman" w:cs="Times New Roman"/>
            </w:rPr>
            <w:t xml:space="preserve">Website: </w:t>
          </w:r>
          <w:hyperlink r:id="rId15" w:history="1">
            <w:r w:rsidRPr="001249FB">
              <w:rPr>
                <w:rStyle w:val="Hyperlink"/>
                <w:rFonts w:ascii="Times New Roman" w:eastAsia="Times New Roman" w:hAnsi="Times New Roman" w:cs="Times New Roman"/>
                <w:color w:val="FF0000"/>
              </w:rPr>
              <w:t>http://adp.duytan.edu.vn</w:t>
            </w:r>
          </w:hyperlink>
        </w:p>
        <w:p w:rsidR="001249FB" w:rsidRPr="001249FB" w:rsidRDefault="001249FB">
          <w:pPr>
            <w:divId w:val="939993394"/>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836603039"/>
            <w:rPr>
              <w:rFonts w:ascii="Times New Roman" w:eastAsia="Times New Roman" w:hAnsi="Times New Roman" w:cs="Times New Roman"/>
            </w:rPr>
          </w:pPr>
          <w:r w:rsidRPr="001249FB">
            <w:rPr>
              <w:rStyle w:val="Strong"/>
              <w:rFonts w:ascii="Times New Roman" w:eastAsia="Times New Roman" w:hAnsi="Times New Roman" w:cs="Times New Roman"/>
            </w:rPr>
            <w:t>Trung tâm Tuyển sinh</w:t>
          </w:r>
        </w:p>
        <w:p w:rsidR="001249FB" w:rsidRPr="001249FB" w:rsidRDefault="001249FB">
          <w:pPr>
            <w:divId w:val="961694832"/>
            <w:rPr>
              <w:rFonts w:ascii="Times New Roman" w:eastAsia="Times New Roman" w:hAnsi="Times New Roman" w:cs="Times New Roman"/>
            </w:rPr>
          </w:pPr>
          <w:r w:rsidRPr="001249FB">
            <w:rPr>
              <w:rFonts w:ascii="Times New Roman" w:eastAsia="Times New Roman" w:hAnsi="Times New Roman" w:cs="Times New Roman"/>
            </w:rPr>
            <w:t xml:space="preserve">Website: </w:t>
          </w:r>
          <w:hyperlink r:id="rId16" w:history="1">
            <w:r w:rsidRPr="001249FB">
              <w:rPr>
                <w:rStyle w:val="Hyperlink"/>
                <w:rFonts w:ascii="Times New Roman" w:eastAsia="Times New Roman" w:hAnsi="Times New Roman" w:cs="Times New Roman"/>
                <w:color w:val="FF0000"/>
              </w:rPr>
              <w:t>http://tuyensinh.duytan.edu.vn</w:t>
            </w:r>
          </w:hyperlink>
        </w:p>
        <w:p w:rsidR="001249FB" w:rsidRPr="001249FB" w:rsidRDefault="001249FB">
          <w:pPr>
            <w:divId w:val="284848389"/>
            <w:rPr>
              <w:rFonts w:ascii="Times New Roman" w:eastAsia="Times New Roman" w:hAnsi="Times New Roman" w:cs="Times New Roman"/>
            </w:rPr>
          </w:pPr>
          <w:r w:rsidRPr="001249FB">
            <w:rPr>
              <w:rFonts w:ascii="Times New Roman" w:eastAsia="Times New Roman" w:hAnsi="Times New Roman" w:cs="Times New Roman"/>
            </w:rPr>
            <w:t>Điện thoại: (0236) 3653.561-3650.403 - Fax: (0236) 3650.443</w:t>
          </w:r>
        </w:p>
        <w:p w:rsidR="001249FB" w:rsidRPr="001249FB" w:rsidRDefault="001249FB">
          <w:pPr>
            <w:divId w:val="2137674040"/>
            <w:rPr>
              <w:rFonts w:ascii="Times New Roman" w:eastAsia="Times New Roman" w:hAnsi="Times New Roman" w:cs="Times New Roman"/>
            </w:rPr>
          </w:pPr>
          <w:r w:rsidRPr="001249FB">
            <w:rPr>
              <w:rFonts w:ascii="Times New Roman" w:eastAsia="Times New Roman" w:hAnsi="Times New Roman" w:cs="Times New Roman"/>
            </w:rPr>
            <w:t>Điện thoại đường dây nóng: 1900.2252 - 0905.294.390 - 0905.294.391</w:t>
          </w:r>
        </w:p>
        <w:p w:rsidR="001249FB" w:rsidRPr="001249FB" w:rsidRDefault="001249FB">
          <w:pPr>
            <w:divId w:val="2059275316"/>
            <w:rPr>
              <w:rFonts w:ascii="Times New Roman" w:eastAsia="Times New Roman" w:hAnsi="Times New Roman" w:cs="Times New Roman"/>
            </w:rPr>
          </w:pPr>
          <w:r w:rsidRPr="001249FB">
            <w:rPr>
              <w:rFonts w:ascii="Times New Roman" w:eastAsia="Times New Roman" w:hAnsi="Times New Roman" w:cs="Times New Roman"/>
            </w:rPr>
            <w:t>Email: tuyensinh@duytan.edu.vn ;</w:t>
          </w:r>
        </w:p>
        <w:p w:rsidR="001249FB" w:rsidRPr="001249FB" w:rsidRDefault="001249FB">
          <w:pPr>
            <w:divId w:val="827402750"/>
            <w:rPr>
              <w:rFonts w:ascii="Times New Roman" w:eastAsia="Times New Roman" w:hAnsi="Times New Roman" w:cs="Times New Roman"/>
            </w:rPr>
          </w:pPr>
          <w:r w:rsidRPr="001249FB">
            <w:rPr>
              <w:rFonts w:ascii="Times New Roman" w:eastAsia="Times New Roman" w:hAnsi="Times New Roman" w:cs="Times New Roman"/>
            </w:rPr>
            <w:t>Facebook: tuyensinhdtu; Zalo: 0905.294.390 - 0905.294.391</w:t>
          </w:r>
        </w:p>
        <w:p w:rsidR="001249FB" w:rsidRPr="001249FB" w:rsidRDefault="001249FB">
          <w:pPr>
            <w:divId w:val="322780782"/>
            <w:rPr>
              <w:rFonts w:ascii="Times New Roman" w:eastAsia="Times New Roman" w:hAnsi="Times New Roman" w:cs="Times New Roman"/>
            </w:rPr>
          </w:pPr>
          <w:r w:rsidRPr="001249FB">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1249FB" w:rsidRPr="001249FB">
            <w:trPr>
              <w:divId w:val="1934629300"/>
              <w:tblCellSpacing w:w="0" w:type="dxa"/>
            </w:trPr>
            <w:tc>
              <w:tcPr>
                <w:tcW w:w="9345" w:type="dxa"/>
                <w:tcBorders>
                  <w:top w:val="outset" w:sz="6" w:space="0" w:color="auto"/>
                  <w:left w:val="outset" w:sz="6" w:space="0" w:color="auto"/>
                  <w:bottom w:val="outset" w:sz="6" w:space="0" w:color="auto"/>
                  <w:right w:val="outset" w:sz="6" w:space="0" w:color="auto"/>
                </w:tcBorders>
                <w:vAlign w:val="center"/>
                <w:hideMark/>
              </w:tcPr>
              <w:p w:rsidR="001249FB" w:rsidRPr="001249FB" w:rsidRDefault="001249FB">
                <w:pPr>
                  <w:jc w:val="center"/>
                  <w:rPr>
                    <w:rFonts w:ascii="Times New Roman" w:eastAsia="Times New Roman" w:hAnsi="Times New Roman" w:cs="Times New Roman"/>
                  </w:rPr>
                </w:pPr>
                <w:r w:rsidRPr="001249FB">
                  <w:rPr>
                    <w:rStyle w:val="Strong"/>
                    <w:rFonts w:ascii="Times New Roman" w:eastAsia="Times New Roman" w:hAnsi="Times New Roman" w:cs="Times New Roman"/>
                  </w:rPr>
                  <w:t>ĐẠI HỌC DUY TÂN</w:t>
                </w:r>
              </w:p>
              <w:p w:rsidR="001249FB" w:rsidRPr="001249FB" w:rsidRDefault="001249FB">
                <w:pPr>
                  <w:divId w:val="281303133"/>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352192342"/>
                  <w:rPr>
                    <w:rFonts w:ascii="Times New Roman" w:eastAsia="Times New Roman" w:hAnsi="Times New Roman" w:cs="Times New Roman"/>
                  </w:rPr>
                </w:pPr>
                <w:r w:rsidRPr="001249FB">
                  <w:rPr>
                    <w:rFonts w:ascii="Times New Roman" w:eastAsia="Times New Roman" w:hAnsi="Times New Roman" w:cs="Times New Roman"/>
                  </w:rPr>
                  <w:t>1 trong 500 Đại học Tốt nhất Châu Á năm 2020 theo QS Ranking.</w:t>
                </w:r>
              </w:p>
              <w:p w:rsidR="001249FB" w:rsidRPr="001249FB" w:rsidRDefault="001249FB">
                <w:pPr>
                  <w:divId w:val="1889141180"/>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8992976"/>
                  <w:rPr>
                    <w:rFonts w:ascii="Times New Roman" w:eastAsia="Times New Roman" w:hAnsi="Times New Roman" w:cs="Times New Roman"/>
                  </w:rPr>
                </w:pPr>
                <w:r w:rsidRPr="001249FB">
                  <w:rPr>
                    <w:rFonts w:ascii="Times New Roman" w:eastAsia="Times New Roman" w:hAnsi="Times New Roman" w:cs="Times New Roman"/>
                  </w:rPr>
                  <w:t>Đại học thứ 2 của Việt Nam đạt chuẩn kiểm định ABET của Mỹ.</w:t>
                </w:r>
              </w:p>
              <w:p w:rsidR="001249FB" w:rsidRPr="001249FB" w:rsidRDefault="001249FB">
                <w:pPr>
                  <w:divId w:val="544828412"/>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1043557308"/>
                  <w:rPr>
                    <w:rFonts w:ascii="Times New Roman" w:eastAsia="Times New Roman" w:hAnsi="Times New Roman" w:cs="Times New Roman"/>
                  </w:rPr>
                </w:pPr>
                <w:r w:rsidRPr="001249FB">
                  <w:rPr>
                    <w:rFonts w:ascii="Times New Roman" w:eastAsia="Times New Roman" w:hAnsi="Times New Roman" w:cs="Times New Roman"/>
                  </w:rPr>
                  <w:t>Xếp thứ 3/4 đại học của Việt Nam (thứ 1854 thế giới) trên bảng xếp hạng các Đại học trên Thế giới - CWUR.</w:t>
                </w:r>
              </w:p>
              <w:p w:rsidR="001249FB" w:rsidRPr="001249FB" w:rsidRDefault="001249FB">
                <w:pPr>
                  <w:divId w:val="703360581"/>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56903853"/>
                  <w:rPr>
                    <w:rFonts w:ascii="Times New Roman" w:eastAsia="Times New Roman" w:hAnsi="Times New Roman" w:cs="Times New Roman"/>
                  </w:rPr>
                </w:pPr>
                <w:r w:rsidRPr="001249FB">
                  <w:rPr>
                    <w:rFonts w:ascii="Times New Roman" w:eastAsia="Times New Roman" w:hAnsi="Times New Roman" w:cs="Times New Roman"/>
                  </w:rPr>
                  <w:t>Xếp thứ 3/8 đại học của Việt Nam (thứ 1147 thế giới) trên bảng xếp hạng theo Học thuật - URAP.</w:t>
                </w:r>
              </w:p>
              <w:p w:rsidR="001249FB" w:rsidRPr="001249FB" w:rsidRDefault="001249FB">
                <w:pPr>
                  <w:divId w:val="904022823"/>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680472161"/>
                  <w:rPr>
                    <w:rFonts w:ascii="Times New Roman" w:eastAsia="Times New Roman" w:hAnsi="Times New Roman" w:cs="Times New Roman"/>
                  </w:rPr>
                </w:pPr>
                <w:r w:rsidRPr="001249FB">
                  <w:rPr>
                    <w:rFonts w:ascii="Times New Roman" w:eastAsia="Times New Roman" w:hAnsi="Times New Roman" w:cs="Times New Roman"/>
                  </w:rPr>
                  <w:t>Xếp thứ 2 của Việt Nam trên bảng xếp hạng Nature Index 2019.</w:t>
                </w:r>
              </w:p>
            </w:tc>
          </w:tr>
        </w:tbl>
        <w:p w:rsidR="001249FB" w:rsidRPr="001249FB" w:rsidRDefault="001249FB">
          <w:pPr>
            <w:divId w:val="367071763"/>
            <w:rPr>
              <w:rFonts w:ascii="Times New Roman" w:eastAsia="Times New Roman" w:hAnsi="Times New Roman" w:cs="Times New Roman"/>
            </w:rPr>
          </w:pPr>
          <w:r w:rsidRPr="001249FB">
            <w:rPr>
              <w:rFonts w:ascii="Times New Roman" w:eastAsia="Times New Roman" w:hAnsi="Times New Roman" w:cs="Times New Roman"/>
            </w:rPr>
            <w:t> </w:t>
          </w:r>
        </w:p>
        <w:p w:rsidR="001249FB" w:rsidRPr="001249FB" w:rsidRDefault="001249FB">
          <w:pPr>
            <w:divId w:val="2135517567"/>
            <w:rPr>
              <w:rFonts w:ascii="Times New Roman" w:eastAsia="Times New Roman" w:hAnsi="Times New Roman" w:cs="Times New Roman"/>
            </w:rPr>
          </w:pPr>
          <w:r w:rsidRPr="001249FB">
            <w:rPr>
              <w:rStyle w:val="Emphasis"/>
              <w:rFonts w:ascii="Times New Roman" w:eastAsia="Times New Roman" w:hAnsi="Times New Roman" w:cs="Times New Roman"/>
            </w:rPr>
            <w:t>(Nguồn:https://tuoitre.vn/hoc-va-lay-bang-dai-hoc-my-o-viet-nam-du-hoc-tai-cho-o-dtu-20200620163012884.htm)</w:t>
          </w:r>
        </w:p>
        <w:p w:rsidR="001249FB" w:rsidRPr="001249FB" w:rsidRDefault="001249FB">
          <w:pPr>
            <w:divId w:val="1305890757"/>
            <w:rPr>
              <w:rFonts w:ascii="Times New Roman" w:eastAsia="Times New Roman" w:hAnsi="Times New Roman" w:cs="Times New Roman"/>
            </w:rPr>
          </w:pPr>
          <w:r w:rsidRPr="001249FB">
            <w:rPr>
              <w:rFonts w:ascii="Times New Roman" w:eastAsia="Times New Roman" w:hAnsi="Times New Roman" w:cs="Times New Roman"/>
            </w:rPr>
            <w:t> </w:t>
          </w:r>
        </w:p>
        <w:p w:rsidR="003E017E" w:rsidRDefault="001249FB"/>
      </w:sdtContent>
    </w:sdt>
    <w:sectPr w:rsidR="003E017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FB" w:rsidRDefault="001249FB" w:rsidP="001249FB">
      <w:pPr>
        <w:spacing w:after="0" w:line="240" w:lineRule="auto"/>
      </w:pPr>
      <w:r>
        <w:separator/>
      </w:r>
    </w:p>
  </w:endnote>
  <w:endnote w:type="continuationSeparator" w:id="0">
    <w:p w:rsidR="001249FB" w:rsidRDefault="001249FB" w:rsidP="0012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FB" w:rsidRDefault="00124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FB" w:rsidRPr="001249FB" w:rsidRDefault="001249FB" w:rsidP="001249FB">
    <w:pPr>
      <w:pStyle w:val="Footer"/>
      <w:jc w:val="right"/>
      <w:rPr>
        <w:color w:val="000000"/>
        <w:sz w:val="20"/>
      </w:rPr>
    </w:pPr>
    <w:r w:rsidRPr="001249FB">
      <w:rPr>
        <w:color w:val="000000"/>
        <w:sz w:val="20"/>
      </w:rPr>
      <w:fldChar w:fldCharType="begin"/>
    </w:r>
    <w:r w:rsidRPr="001249FB">
      <w:rPr>
        <w:color w:val="000000"/>
        <w:sz w:val="20"/>
      </w:rPr>
      <w:instrText xml:space="preserve"> PAGE  \* MERGEFORMAT </w:instrText>
    </w:r>
    <w:r w:rsidRPr="001249FB">
      <w:rPr>
        <w:color w:val="000000"/>
        <w:sz w:val="20"/>
      </w:rPr>
      <w:fldChar w:fldCharType="separate"/>
    </w:r>
    <w:r w:rsidRPr="001249FB">
      <w:rPr>
        <w:noProof/>
        <w:color w:val="000000"/>
        <w:sz w:val="20"/>
      </w:rPr>
      <w:t>1</w:t>
    </w:r>
    <w:r w:rsidRPr="001249F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FB" w:rsidRDefault="00124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FB" w:rsidRDefault="001249FB" w:rsidP="001249FB">
      <w:pPr>
        <w:spacing w:after="0" w:line="240" w:lineRule="auto"/>
      </w:pPr>
      <w:r>
        <w:separator/>
      </w:r>
    </w:p>
  </w:footnote>
  <w:footnote w:type="continuationSeparator" w:id="0">
    <w:p w:rsidR="001249FB" w:rsidRDefault="001249FB" w:rsidP="00124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FB" w:rsidRDefault="00124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FB" w:rsidRPr="001249FB" w:rsidRDefault="001249FB" w:rsidP="001249FB">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FB" w:rsidRDefault="00124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FB"/>
    <w:rsid w:val="000E42F7"/>
    <w:rsid w:val="001249FB"/>
    <w:rsid w:val="00321240"/>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37404-3412-4086-8D28-B7C07D07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49F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FB"/>
  </w:style>
  <w:style w:type="paragraph" w:styleId="Footer">
    <w:name w:val="footer"/>
    <w:basedOn w:val="Normal"/>
    <w:link w:val="FooterChar"/>
    <w:uiPriority w:val="99"/>
    <w:unhideWhenUsed/>
    <w:rsid w:val="00124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9FB"/>
  </w:style>
  <w:style w:type="character" w:styleId="PlaceholderText">
    <w:name w:val="Placeholder Text"/>
    <w:basedOn w:val="DefaultParagraphFont"/>
    <w:uiPriority w:val="99"/>
    <w:semiHidden/>
    <w:rsid w:val="001249FB"/>
    <w:rPr>
      <w:color w:val="808080"/>
    </w:rPr>
  </w:style>
  <w:style w:type="character" w:customStyle="1" w:styleId="Heading2Char">
    <w:name w:val="Heading 2 Char"/>
    <w:basedOn w:val="DefaultParagraphFont"/>
    <w:link w:val="Heading2"/>
    <w:uiPriority w:val="9"/>
    <w:rsid w:val="001249FB"/>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1249FB"/>
    <w:rPr>
      <w:color w:val="0000FF"/>
      <w:u w:val="single"/>
    </w:rPr>
  </w:style>
  <w:style w:type="character" w:styleId="Strong">
    <w:name w:val="Strong"/>
    <w:basedOn w:val="DefaultParagraphFont"/>
    <w:uiPriority w:val="22"/>
    <w:qFormat/>
    <w:rsid w:val="001249FB"/>
    <w:rPr>
      <w:b/>
      <w:bCs/>
    </w:rPr>
  </w:style>
  <w:style w:type="character" w:styleId="Emphasis">
    <w:name w:val="Emphasis"/>
    <w:basedOn w:val="DefaultParagraphFont"/>
    <w:uiPriority w:val="20"/>
    <w:qFormat/>
    <w:rsid w:val="00124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344">
      <w:marLeft w:val="0"/>
      <w:marRight w:val="0"/>
      <w:marTop w:val="0"/>
      <w:marBottom w:val="0"/>
      <w:divBdr>
        <w:top w:val="none" w:sz="0" w:space="0" w:color="auto"/>
        <w:left w:val="none" w:sz="0" w:space="0" w:color="auto"/>
        <w:bottom w:val="none" w:sz="0" w:space="0" w:color="auto"/>
        <w:right w:val="none" w:sz="0" w:space="0" w:color="auto"/>
      </w:divBdr>
    </w:div>
    <w:div w:id="78597411">
      <w:marLeft w:val="0"/>
      <w:marRight w:val="0"/>
      <w:marTop w:val="0"/>
      <w:marBottom w:val="0"/>
      <w:divBdr>
        <w:top w:val="none" w:sz="0" w:space="0" w:color="auto"/>
        <w:left w:val="none" w:sz="0" w:space="0" w:color="auto"/>
        <w:bottom w:val="none" w:sz="0" w:space="0" w:color="auto"/>
        <w:right w:val="none" w:sz="0" w:space="0" w:color="auto"/>
      </w:divBdr>
    </w:div>
    <w:div w:id="120811819">
      <w:marLeft w:val="0"/>
      <w:marRight w:val="0"/>
      <w:marTop w:val="0"/>
      <w:marBottom w:val="0"/>
      <w:divBdr>
        <w:top w:val="none" w:sz="0" w:space="0" w:color="auto"/>
        <w:left w:val="none" w:sz="0" w:space="0" w:color="auto"/>
        <w:bottom w:val="none" w:sz="0" w:space="0" w:color="auto"/>
        <w:right w:val="none" w:sz="0" w:space="0" w:color="auto"/>
      </w:divBdr>
    </w:div>
    <w:div w:id="162938335">
      <w:marLeft w:val="0"/>
      <w:marRight w:val="0"/>
      <w:marTop w:val="0"/>
      <w:marBottom w:val="0"/>
      <w:divBdr>
        <w:top w:val="none" w:sz="0" w:space="0" w:color="auto"/>
        <w:left w:val="none" w:sz="0" w:space="0" w:color="auto"/>
        <w:bottom w:val="none" w:sz="0" w:space="0" w:color="auto"/>
        <w:right w:val="none" w:sz="0" w:space="0" w:color="auto"/>
      </w:divBdr>
    </w:div>
    <w:div w:id="179317915">
      <w:marLeft w:val="0"/>
      <w:marRight w:val="0"/>
      <w:marTop w:val="0"/>
      <w:marBottom w:val="0"/>
      <w:divBdr>
        <w:top w:val="none" w:sz="0" w:space="0" w:color="auto"/>
        <w:left w:val="none" w:sz="0" w:space="0" w:color="auto"/>
        <w:bottom w:val="none" w:sz="0" w:space="0" w:color="auto"/>
        <w:right w:val="none" w:sz="0" w:space="0" w:color="auto"/>
      </w:divBdr>
    </w:div>
    <w:div w:id="253982027">
      <w:marLeft w:val="0"/>
      <w:marRight w:val="0"/>
      <w:marTop w:val="0"/>
      <w:marBottom w:val="0"/>
      <w:divBdr>
        <w:top w:val="none" w:sz="0" w:space="0" w:color="auto"/>
        <w:left w:val="none" w:sz="0" w:space="0" w:color="auto"/>
        <w:bottom w:val="none" w:sz="0" w:space="0" w:color="auto"/>
        <w:right w:val="none" w:sz="0" w:space="0" w:color="auto"/>
      </w:divBdr>
    </w:div>
    <w:div w:id="284848389">
      <w:marLeft w:val="0"/>
      <w:marRight w:val="0"/>
      <w:marTop w:val="0"/>
      <w:marBottom w:val="0"/>
      <w:divBdr>
        <w:top w:val="none" w:sz="0" w:space="0" w:color="auto"/>
        <w:left w:val="none" w:sz="0" w:space="0" w:color="auto"/>
        <w:bottom w:val="none" w:sz="0" w:space="0" w:color="auto"/>
        <w:right w:val="none" w:sz="0" w:space="0" w:color="auto"/>
      </w:divBdr>
    </w:div>
    <w:div w:id="290985613">
      <w:marLeft w:val="0"/>
      <w:marRight w:val="0"/>
      <w:marTop w:val="0"/>
      <w:marBottom w:val="0"/>
      <w:divBdr>
        <w:top w:val="none" w:sz="0" w:space="0" w:color="auto"/>
        <w:left w:val="none" w:sz="0" w:space="0" w:color="auto"/>
        <w:bottom w:val="none" w:sz="0" w:space="0" w:color="auto"/>
        <w:right w:val="none" w:sz="0" w:space="0" w:color="auto"/>
      </w:divBdr>
    </w:div>
    <w:div w:id="299581600">
      <w:marLeft w:val="0"/>
      <w:marRight w:val="0"/>
      <w:marTop w:val="0"/>
      <w:marBottom w:val="0"/>
      <w:divBdr>
        <w:top w:val="none" w:sz="0" w:space="0" w:color="auto"/>
        <w:left w:val="none" w:sz="0" w:space="0" w:color="auto"/>
        <w:bottom w:val="none" w:sz="0" w:space="0" w:color="auto"/>
        <w:right w:val="none" w:sz="0" w:space="0" w:color="auto"/>
      </w:divBdr>
    </w:div>
    <w:div w:id="322780782">
      <w:marLeft w:val="0"/>
      <w:marRight w:val="0"/>
      <w:marTop w:val="0"/>
      <w:marBottom w:val="0"/>
      <w:divBdr>
        <w:top w:val="none" w:sz="0" w:space="0" w:color="auto"/>
        <w:left w:val="none" w:sz="0" w:space="0" w:color="auto"/>
        <w:bottom w:val="none" w:sz="0" w:space="0" w:color="auto"/>
        <w:right w:val="none" w:sz="0" w:space="0" w:color="auto"/>
      </w:divBdr>
    </w:div>
    <w:div w:id="367071763">
      <w:marLeft w:val="0"/>
      <w:marRight w:val="0"/>
      <w:marTop w:val="0"/>
      <w:marBottom w:val="0"/>
      <w:divBdr>
        <w:top w:val="none" w:sz="0" w:space="0" w:color="auto"/>
        <w:left w:val="none" w:sz="0" w:space="0" w:color="auto"/>
        <w:bottom w:val="none" w:sz="0" w:space="0" w:color="auto"/>
        <w:right w:val="none" w:sz="0" w:space="0" w:color="auto"/>
      </w:divBdr>
    </w:div>
    <w:div w:id="376008840">
      <w:marLeft w:val="0"/>
      <w:marRight w:val="0"/>
      <w:marTop w:val="0"/>
      <w:marBottom w:val="0"/>
      <w:divBdr>
        <w:top w:val="none" w:sz="0" w:space="0" w:color="auto"/>
        <w:left w:val="none" w:sz="0" w:space="0" w:color="auto"/>
        <w:bottom w:val="none" w:sz="0" w:space="0" w:color="auto"/>
        <w:right w:val="none" w:sz="0" w:space="0" w:color="auto"/>
      </w:divBdr>
    </w:div>
    <w:div w:id="576943714">
      <w:marLeft w:val="0"/>
      <w:marRight w:val="0"/>
      <w:marTop w:val="0"/>
      <w:marBottom w:val="0"/>
      <w:divBdr>
        <w:top w:val="none" w:sz="0" w:space="0" w:color="auto"/>
        <w:left w:val="none" w:sz="0" w:space="0" w:color="auto"/>
        <w:bottom w:val="none" w:sz="0" w:space="0" w:color="auto"/>
        <w:right w:val="none" w:sz="0" w:space="0" w:color="auto"/>
      </w:divBdr>
    </w:div>
    <w:div w:id="585844570">
      <w:marLeft w:val="0"/>
      <w:marRight w:val="0"/>
      <w:marTop w:val="0"/>
      <w:marBottom w:val="0"/>
      <w:divBdr>
        <w:top w:val="none" w:sz="0" w:space="0" w:color="auto"/>
        <w:left w:val="none" w:sz="0" w:space="0" w:color="auto"/>
        <w:bottom w:val="none" w:sz="0" w:space="0" w:color="auto"/>
        <w:right w:val="none" w:sz="0" w:space="0" w:color="auto"/>
      </w:divBdr>
    </w:div>
    <w:div w:id="657616756">
      <w:marLeft w:val="0"/>
      <w:marRight w:val="0"/>
      <w:marTop w:val="0"/>
      <w:marBottom w:val="0"/>
      <w:divBdr>
        <w:top w:val="none" w:sz="0" w:space="0" w:color="auto"/>
        <w:left w:val="none" w:sz="0" w:space="0" w:color="auto"/>
        <w:bottom w:val="none" w:sz="0" w:space="0" w:color="auto"/>
        <w:right w:val="none" w:sz="0" w:space="0" w:color="auto"/>
      </w:divBdr>
    </w:div>
    <w:div w:id="712971940">
      <w:marLeft w:val="0"/>
      <w:marRight w:val="0"/>
      <w:marTop w:val="0"/>
      <w:marBottom w:val="0"/>
      <w:divBdr>
        <w:top w:val="none" w:sz="0" w:space="0" w:color="auto"/>
        <w:left w:val="none" w:sz="0" w:space="0" w:color="auto"/>
        <w:bottom w:val="none" w:sz="0" w:space="0" w:color="auto"/>
        <w:right w:val="none" w:sz="0" w:space="0" w:color="auto"/>
      </w:divBdr>
    </w:div>
    <w:div w:id="732702180">
      <w:marLeft w:val="0"/>
      <w:marRight w:val="0"/>
      <w:marTop w:val="0"/>
      <w:marBottom w:val="0"/>
      <w:divBdr>
        <w:top w:val="none" w:sz="0" w:space="0" w:color="auto"/>
        <w:left w:val="none" w:sz="0" w:space="0" w:color="auto"/>
        <w:bottom w:val="none" w:sz="0" w:space="0" w:color="auto"/>
        <w:right w:val="none" w:sz="0" w:space="0" w:color="auto"/>
      </w:divBdr>
    </w:div>
    <w:div w:id="762799927">
      <w:marLeft w:val="0"/>
      <w:marRight w:val="0"/>
      <w:marTop w:val="0"/>
      <w:marBottom w:val="0"/>
      <w:divBdr>
        <w:top w:val="none" w:sz="0" w:space="0" w:color="auto"/>
        <w:left w:val="none" w:sz="0" w:space="0" w:color="auto"/>
        <w:bottom w:val="none" w:sz="0" w:space="0" w:color="auto"/>
        <w:right w:val="none" w:sz="0" w:space="0" w:color="auto"/>
      </w:divBdr>
    </w:div>
    <w:div w:id="772747590">
      <w:marLeft w:val="0"/>
      <w:marRight w:val="0"/>
      <w:marTop w:val="0"/>
      <w:marBottom w:val="0"/>
      <w:divBdr>
        <w:top w:val="none" w:sz="0" w:space="0" w:color="auto"/>
        <w:left w:val="none" w:sz="0" w:space="0" w:color="auto"/>
        <w:bottom w:val="none" w:sz="0" w:space="0" w:color="auto"/>
        <w:right w:val="none" w:sz="0" w:space="0" w:color="auto"/>
      </w:divBdr>
    </w:div>
    <w:div w:id="773600232">
      <w:marLeft w:val="0"/>
      <w:marRight w:val="0"/>
      <w:marTop w:val="0"/>
      <w:marBottom w:val="0"/>
      <w:divBdr>
        <w:top w:val="none" w:sz="0" w:space="0" w:color="auto"/>
        <w:left w:val="none" w:sz="0" w:space="0" w:color="auto"/>
        <w:bottom w:val="none" w:sz="0" w:space="0" w:color="auto"/>
        <w:right w:val="none" w:sz="0" w:space="0" w:color="auto"/>
      </w:divBdr>
    </w:div>
    <w:div w:id="778984993">
      <w:marLeft w:val="0"/>
      <w:marRight w:val="0"/>
      <w:marTop w:val="0"/>
      <w:marBottom w:val="0"/>
      <w:divBdr>
        <w:top w:val="none" w:sz="0" w:space="0" w:color="auto"/>
        <w:left w:val="none" w:sz="0" w:space="0" w:color="auto"/>
        <w:bottom w:val="none" w:sz="0" w:space="0" w:color="auto"/>
        <w:right w:val="none" w:sz="0" w:space="0" w:color="auto"/>
      </w:divBdr>
    </w:div>
    <w:div w:id="794447833">
      <w:marLeft w:val="0"/>
      <w:marRight w:val="0"/>
      <w:marTop w:val="0"/>
      <w:marBottom w:val="0"/>
      <w:divBdr>
        <w:top w:val="none" w:sz="0" w:space="0" w:color="auto"/>
        <w:left w:val="none" w:sz="0" w:space="0" w:color="auto"/>
        <w:bottom w:val="none" w:sz="0" w:space="0" w:color="auto"/>
        <w:right w:val="none" w:sz="0" w:space="0" w:color="auto"/>
      </w:divBdr>
    </w:div>
    <w:div w:id="795754596">
      <w:marLeft w:val="0"/>
      <w:marRight w:val="0"/>
      <w:marTop w:val="0"/>
      <w:marBottom w:val="0"/>
      <w:divBdr>
        <w:top w:val="none" w:sz="0" w:space="0" w:color="auto"/>
        <w:left w:val="none" w:sz="0" w:space="0" w:color="auto"/>
        <w:bottom w:val="none" w:sz="0" w:space="0" w:color="auto"/>
        <w:right w:val="none" w:sz="0" w:space="0" w:color="auto"/>
      </w:divBdr>
    </w:div>
    <w:div w:id="801845236">
      <w:marLeft w:val="0"/>
      <w:marRight w:val="0"/>
      <w:marTop w:val="0"/>
      <w:marBottom w:val="0"/>
      <w:divBdr>
        <w:top w:val="none" w:sz="0" w:space="0" w:color="auto"/>
        <w:left w:val="none" w:sz="0" w:space="0" w:color="auto"/>
        <w:bottom w:val="none" w:sz="0" w:space="0" w:color="auto"/>
        <w:right w:val="none" w:sz="0" w:space="0" w:color="auto"/>
      </w:divBdr>
    </w:div>
    <w:div w:id="812522467">
      <w:marLeft w:val="0"/>
      <w:marRight w:val="0"/>
      <w:marTop w:val="0"/>
      <w:marBottom w:val="0"/>
      <w:divBdr>
        <w:top w:val="none" w:sz="0" w:space="0" w:color="auto"/>
        <w:left w:val="none" w:sz="0" w:space="0" w:color="auto"/>
        <w:bottom w:val="none" w:sz="0" w:space="0" w:color="auto"/>
        <w:right w:val="none" w:sz="0" w:space="0" w:color="auto"/>
      </w:divBdr>
    </w:div>
    <w:div w:id="821504278">
      <w:marLeft w:val="0"/>
      <w:marRight w:val="0"/>
      <w:marTop w:val="0"/>
      <w:marBottom w:val="0"/>
      <w:divBdr>
        <w:top w:val="none" w:sz="0" w:space="0" w:color="auto"/>
        <w:left w:val="none" w:sz="0" w:space="0" w:color="auto"/>
        <w:bottom w:val="none" w:sz="0" w:space="0" w:color="auto"/>
        <w:right w:val="none" w:sz="0" w:space="0" w:color="auto"/>
      </w:divBdr>
    </w:div>
    <w:div w:id="827402750">
      <w:marLeft w:val="0"/>
      <w:marRight w:val="0"/>
      <w:marTop w:val="0"/>
      <w:marBottom w:val="0"/>
      <w:divBdr>
        <w:top w:val="none" w:sz="0" w:space="0" w:color="auto"/>
        <w:left w:val="none" w:sz="0" w:space="0" w:color="auto"/>
        <w:bottom w:val="none" w:sz="0" w:space="0" w:color="auto"/>
        <w:right w:val="none" w:sz="0" w:space="0" w:color="auto"/>
      </w:divBdr>
    </w:div>
    <w:div w:id="838613723">
      <w:marLeft w:val="0"/>
      <w:marRight w:val="0"/>
      <w:marTop w:val="0"/>
      <w:marBottom w:val="0"/>
      <w:divBdr>
        <w:top w:val="none" w:sz="0" w:space="0" w:color="auto"/>
        <w:left w:val="none" w:sz="0" w:space="0" w:color="auto"/>
        <w:bottom w:val="none" w:sz="0" w:space="0" w:color="auto"/>
        <w:right w:val="none" w:sz="0" w:space="0" w:color="auto"/>
      </w:divBdr>
    </w:div>
    <w:div w:id="856651585">
      <w:marLeft w:val="0"/>
      <w:marRight w:val="0"/>
      <w:marTop w:val="0"/>
      <w:marBottom w:val="0"/>
      <w:divBdr>
        <w:top w:val="none" w:sz="0" w:space="0" w:color="auto"/>
        <w:left w:val="none" w:sz="0" w:space="0" w:color="auto"/>
        <w:bottom w:val="none" w:sz="0" w:space="0" w:color="auto"/>
        <w:right w:val="none" w:sz="0" w:space="0" w:color="auto"/>
      </w:divBdr>
    </w:div>
    <w:div w:id="860431782">
      <w:marLeft w:val="0"/>
      <w:marRight w:val="0"/>
      <w:marTop w:val="0"/>
      <w:marBottom w:val="0"/>
      <w:divBdr>
        <w:top w:val="none" w:sz="0" w:space="0" w:color="auto"/>
        <w:left w:val="none" w:sz="0" w:space="0" w:color="auto"/>
        <w:bottom w:val="none" w:sz="0" w:space="0" w:color="auto"/>
        <w:right w:val="none" w:sz="0" w:space="0" w:color="auto"/>
      </w:divBdr>
    </w:div>
    <w:div w:id="883250380">
      <w:marLeft w:val="0"/>
      <w:marRight w:val="0"/>
      <w:marTop w:val="0"/>
      <w:marBottom w:val="0"/>
      <w:divBdr>
        <w:top w:val="none" w:sz="0" w:space="0" w:color="auto"/>
        <w:left w:val="none" w:sz="0" w:space="0" w:color="auto"/>
        <w:bottom w:val="none" w:sz="0" w:space="0" w:color="auto"/>
        <w:right w:val="none" w:sz="0" w:space="0" w:color="auto"/>
      </w:divBdr>
    </w:div>
    <w:div w:id="937059484">
      <w:marLeft w:val="0"/>
      <w:marRight w:val="0"/>
      <w:marTop w:val="0"/>
      <w:marBottom w:val="0"/>
      <w:divBdr>
        <w:top w:val="none" w:sz="0" w:space="0" w:color="auto"/>
        <w:left w:val="none" w:sz="0" w:space="0" w:color="auto"/>
        <w:bottom w:val="none" w:sz="0" w:space="0" w:color="auto"/>
        <w:right w:val="none" w:sz="0" w:space="0" w:color="auto"/>
      </w:divBdr>
    </w:div>
    <w:div w:id="939993394">
      <w:marLeft w:val="0"/>
      <w:marRight w:val="0"/>
      <w:marTop w:val="0"/>
      <w:marBottom w:val="0"/>
      <w:divBdr>
        <w:top w:val="none" w:sz="0" w:space="0" w:color="auto"/>
        <w:left w:val="none" w:sz="0" w:space="0" w:color="auto"/>
        <w:bottom w:val="none" w:sz="0" w:space="0" w:color="auto"/>
        <w:right w:val="none" w:sz="0" w:space="0" w:color="auto"/>
      </w:divBdr>
    </w:div>
    <w:div w:id="948468387">
      <w:marLeft w:val="0"/>
      <w:marRight w:val="0"/>
      <w:marTop w:val="0"/>
      <w:marBottom w:val="0"/>
      <w:divBdr>
        <w:top w:val="none" w:sz="0" w:space="0" w:color="auto"/>
        <w:left w:val="none" w:sz="0" w:space="0" w:color="auto"/>
        <w:bottom w:val="none" w:sz="0" w:space="0" w:color="auto"/>
        <w:right w:val="none" w:sz="0" w:space="0" w:color="auto"/>
      </w:divBdr>
    </w:div>
    <w:div w:id="961694832">
      <w:marLeft w:val="0"/>
      <w:marRight w:val="0"/>
      <w:marTop w:val="0"/>
      <w:marBottom w:val="0"/>
      <w:divBdr>
        <w:top w:val="none" w:sz="0" w:space="0" w:color="auto"/>
        <w:left w:val="none" w:sz="0" w:space="0" w:color="auto"/>
        <w:bottom w:val="none" w:sz="0" w:space="0" w:color="auto"/>
        <w:right w:val="none" w:sz="0" w:space="0" w:color="auto"/>
      </w:divBdr>
    </w:div>
    <w:div w:id="985939466">
      <w:marLeft w:val="0"/>
      <w:marRight w:val="0"/>
      <w:marTop w:val="0"/>
      <w:marBottom w:val="0"/>
      <w:divBdr>
        <w:top w:val="none" w:sz="0" w:space="0" w:color="auto"/>
        <w:left w:val="none" w:sz="0" w:space="0" w:color="auto"/>
        <w:bottom w:val="none" w:sz="0" w:space="0" w:color="auto"/>
        <w:right w:val="none" w:sz="0" w:space="0" w:color="auto"/>
      </w:divBdr>
    </w:div>
    <w:div w:id="995259769">
      <w:marLeft w:val="0"/>
      <w:marRight w:val="0"/>
      <w:marTop w:val="0"/>
      <w:marBottom w:val="0"/>
      <w:divBdr>
        <w:top w:val="none" w:sz="0" w:space="0" w:color="auto"/>
        <w:left w:val="none" w:sz="0" w:space="0" w:color="auto"/>
        <w:bottom w:val="none" w:sz="0" w:space="0" w:color="auto"/>
        <w:right w:val="none" w:sz="0" w:space="0" w:color="auto"/>
      </w:divBdr>
    </w:div>
    <w:div w:id="1018627753">
      <w:marLeft w:val="0"/>
      <w:marRight w:val="0"/>
      <w:marTop w:val="0"/>
      <w:marBottom w:val="0"/>
      <w:divBdr>
        <w:top w:val="none" w:sz="0" w:space="0" w:color="auto"/>
        <w:left w:val="none" w:sz="0" w:space="0" w:color="auto"/>
        <w:bottom w:val="none" w:sz="0" w:space="0" w:color="auto"/>
        <w:right w:val="none" w:sz="0" w:space="0" w:color="auto"/>
      </w:divBdr>
    </w:div>
    <w:div w:id="1028606512">
      <w:marLeft w:val="0"/>
      <w:marRight w:val="0"/>
      <w:marTop w:val="0"/>
      <w:marBottom w:val="0"/>
      <w:divBdr>
        <w:top w:val="none" w:sz="0" w:space="0" w:color="auto"/>
        <w:left w:val="none" w:sz="0" w:space="0" w:color="auto"/>
        <w:bottom w:val="none" w:sz="0" w:space="0" w:color="auto"/>
        <w:right w:val="none" w:sz="0" w:space="0" w:color="auto"/>
      </w:divBdr>
    </w:div>
    <w:div w:id="1039621346">
      <w:marLeft w:val="0"/>
      <w:marRight w:val="0"/>
      <w:marTop w:val="0"/>
      <w:marBottom w:val="0"/>
      <w:divBdr>
        <w:top w:val="none" w:sz="0" w:space="0" w:color="auto"/>
        <w:left w:val="none" w:sz="0" w:space="0" w:color="auto"/>
        <w:bottom w:val="none" w:sz="0" w:space="0" w:color="auto"/>
        <w:right w:val="none" w:sz="0" w:space="0" w:color="auto"/>
      </w:divBdr>
    </w:div>
    <w:div w:id="1051150459">
      <w:marLeft w:val="0"/>
      <w:marRight w:val="0"/>
      <w:marTop w:val="0"/>
      <w:marBottom w:val="0"/>
      <w:divBdr>
        <w:top w:val="none" w:sz="0" w:space="0" w:color="auto"/>
        <w:left w:val="none" w:sz="0" w:space="0" w:color="auto"/>
        <w:bottom w:val="none" w:sz="0" w:space="0" w:color="auto"/>
        <w:right w:val="none" w:sz="0" w:space="0" w:color="auto"/>
      </w:divBdr>
    </w:div>
    <w:div w:id="1090001064">
      <w:marLeft w:val="0"/>
      <w:marRight w:val="0"/>
      <w:marTop w:val="0"/>
      <w:marBottom w:val="0"/>
      <w:divBdr>
        <w:top w:val="none" w:sz="0" w:space="0" w:color="auto"/>
        <w:left w:val="none" w:sz="0" w:space="0" w:color="auto"/>
        <w:bottom w:val="none" w:sz="0" w:space="0" w:color="auto"/>
        <w:right w:val="none" w:sz="0" w:space="0" w:color="auto"/>
      </w:divBdr>
    </w:div>
    <w:div w:id="1187409597">
      <w:marLeft w:val="0"/>
      <w:marRight w:val="0"/>
      <w:marTop w:val="0"/>
      <w:marBottom w:val="0"/>
      <w:divBdr>
        <w:top w:val="none" w:sz="0" w:space="0" w:color="auto"/>
        <w:left w:val="none" w:sz="0" w:space="0" w:color="auto"/>
        <w:bottom w:val="none" w:sz="0" w:space="0" w:color="auto"/>
        <w:right w:val="none" w:sz="0" w:space="0" w:color="auto"/>
      </w:divBdr>
    </w:div>
    <w:div w:id="1201750442">
      <w:marLeft w:val="0"/>
      <w:marRight w:val="0"/>
      <w:marTop w:val="0"/>
      <w:marBottom w:val="0"/>
      <w:divBdr>
        <w:top w:val="none" w:sz="0" w:space="0" w:color="auto"/>
        <w:left w:val="none" w:sz="0" w:space="0" w:color="auto"/>
        <w:bottom w:val="none" w:sz="0" w:space="0" w:color="auto"/>
        <w:right w:val="none" w:sz="0" w:space="0" w:color="auto"/>
      </w:divBdr>
    </w:div>
    <w:div w:id="1217542978">
      <w:marLeft w:val="0"/>
      <w:marRight w:val="0"/>
      <w:marTop w:val="0"/>
      <w:marBottom w:val="0"/>
      <w:divBdr>
        <w:top w:val="none" w:sz="0" w:space="0" w:color="auto"/>
        <w:left w:val="none" w:sz="0" w:space="0" w:color="auto"/>
        <w:bottom w:val="none" w:sz="0" w:space="0" w:color="auto"/>
        <w:right w:val="none" w:sz="0" w:space="0" w:color="auto"/>
      </w:divBdr>
    </w:div>
    <w:div w:id="1219701814">
      <w:marLeft w:val="0"/>
      <w:marRight w:val="0"/>
      <w:marTop w:val="0"/>
      <w:marBottom w:val="0"/>
      <w:divBdr>
        <w:top w:val="none" w:sz="0" w:space="0" w:color="auto"/>
        <w:left w:val="none" w:sz="0" w:space="0" w:color="auto"/>
        <w:bottom w:val="none" w:sz="0" w:space="0" w:color="auto"/>
        <w:right w:val="none" w:sz="0" w:space="0" w:color="auto"/>
      </w:divBdr>
    </w:div>
    <w:div w:id="1236284012">
      <w:marLeft w:val="0"/>
      <w:marRight w:val="0"/>
      <w:marTop w:val="0"/>
      <w:marBottom w:val="0"/>
      <w:divBdr>
        <w:top w:val="none" w:sz="0" w:space="0" w:color="auto"/>
        <w:left w:val="none" w:sz="0" w:space="0" w:color="auto"/>
        <w:bottom w:val="none" w:sz="0" w:space="0" w:color="auto"/>
        <w:right w:val="none" w:sz="0" w:space="0" w:color="auto"/>
      </w:divBdr>
    </w:div>
    <w:div w:id="1305890757">
      <w:marLeft w:val="0"/>
      <w:marRight w:val="0"/>
      <w:marTop w:val="0"/>
      <w:marBottom w:val="0"/>
      <w:divBdr>
        <w:top w:val="none" w:sz="0" w:space="0" w:color="auto"/>
        <w:left w:val="none" w:sz="0" w:space="0" w:color="auto"/>
        <w:bottom w:val="none" w:sz="0" w:space="0" w:color="auto"/>
        <w:right w:val="none" w:sz="0" w:space="0" w:color="auto"/>
      </w:divBdr>
    </w:div>
    <w:div w:id="1311324398">
      <w:marLeft w:val="0"/>
      <w:marRight w:val="0"/>
      <w:marTop w:val="0"/>
      <w:marBottom w:val="0"/>
      <w:divBdr>
        <w:top w:val="none" w:sz="0" w:space="0" w:color="auto"/>
        <w:left w:val="none" w:sz="0" w:space="0" w:color="auto"/>
        <w:bottom w:val="none" w:sz="0" w:space="0" w:color="auto"/>
        <w:right w:val="none" w:sz="0" w:space="0" w:color="auto"/>
      </w:divBdr>
    </w:div>
    <w:div w:id="1315448209">
      <w:marLeft w:val="0"/>
      <w:marRight w:val="0"/>
      <w:marTop w:val="0"/>
      <w:marBottom w:val="0"/>
      <w:divBdr>
        <w:top w:val="none" w:sz="0" w:space="0" w:color="auto"/>
        <w:left w:val="none" w:sz="0" w:space="0" w:color="auto"/>
        <w:bottom w:val="none" w:sz="0" w:space="0" w:color="auto"/>
        <w:right w:val="none" w:sz="0" w:space="0" w:color="auto"/>
      </w:divBdr>
    </w:div>
    <w:div w:id="1315450547">
      <w:marLeft w:val="0"/>
      <w:marRight w:val="0"/>
      <w:marTop w:val="0"/>
      <w:marBottom w:val="0"/>
      <w:divBdr>
        <w:top w:val="none" w:sz="0" w:space="0" w:color="auto"/>
        <w:left w:val="none" w:sz="0" w:space="0" w:color="auto"/>
        <w:bottom w:val="none" w:sz="0" w:space="0" w:color="auto"/>
        <w:right w:val="none" w:sz="0" w:space="0" w:color="auto"/>
      </w:divBdr>
    </w:div>
    <w:div w:id="1346787106">
      <w:marLeft w:val="0"/>
      <w:marRight w:val="0"/>
      <w:marTop w:val="0"/>
      <w:marBottom w:val="0"/>
      <w:divBdr>
        <w:top w:val="none" w:sz="0" w:space="0" w:color="auto"/>
        <w:left w:val="none" w:sz="0" w:space="0" w:color="auto"/>
        <w:bottom w:val="none" w:sz="0" w:space="0" w:color="auto"/>
        <w:right w:val="none" w:sz="0" w:space="0" w:color="auto"/>
      </w:divBdr>
    </w:div>
    <w:div w:id="1354188235">
      <w:marLeft w:val="0"/>
      <w:marRight w:val="0"/>
      <w:marTop w:val="0"/>
      <w:marBottom w:val="0"/>
      <w:divBdr>
        <w:top w:val="none" w:sz="0" w:space="0" w:color="auto"/>
        <w:left w:val="none" w:sz="0" w:space="0" w:color="auto"/>
        <w:bottom w:val="none" w:sz="0" w:space="0" w:color="auto"/>
        <w:right w:val="none" w:sz="0" w:space="0" w:color="auto"/>
      </w:divBdr>
    </w:div>
    <w:div w:id="1382051603">
      <w:marLeft w:val="0"/>
      <w:marRight w:val="0"/>
      <w:marTop w:val="0"/>
      <w:marBottom w:val="0"/>
      <w:divBdr>
        <w:top w:val="none" w:sz="0" w:space="0" w:color="auto"/>
        <w:left w:val="none" w:sz="0" w:space="0" w:color="auto"/>
        <w:bottom w:val="none" w:sz="0" w:space="0" w:color="auto"/>
        <w:right w:val="none" w:sz="0" w:space="0" w:color="auto"/>
      </w:divBdr>
    </w:div>
    <w:div w:id="1382704591">
      <w:marLeft w:val="0"/>
      <w:marRight w:val="0"/>
      <w:marTop w:val="0"/>
      <w:marBottom w:val="0"/>
      <w:divBdr>
        <w:top w:val="none" w:sz="0" w:space="0" w:color="auto"/>
        <w:left w:val="none" w:sz="0" w:space="0" w:color="auto"/>
        <w:bottom w:val="none" w:sz="0" w:space="0" w:color="auto"/>
        <w:right w:val="none" w:sz="0" w:space="0" w:color="auto"/>
      </w:divBdr>
    </w:div>
    <w:div w:id="1438792404">
      <w:marLeft w:val="0"/>
      <w:marRight w:val="0"/>
      <w:marTop w:val="0"/>
      <w:marBottom w:val="0"/>
      <w:divBdr>
        <w:top w:val="none" w:sz="0" w:space="0" w:color="auto"/>
        <w:left w:val="none" w:sz="0" w:space="0" w:color="auto"/>
        <w:bottom w:val="none" w:sz="0" w:space="0" w:color="auto"/>
        <w:right w:val="none" w:sz="0" w:space="0" w:color="auto"/>
      </w:divBdr>
    </w:div>
    <w:div w:id="1444183714">
      <w:marLeft w:val="0"/>
      <w:marRight w:val="0"/>
      <w:marTop w:val="0"/>
      <w:marBottom w:val="0"/>
      <w:divBdr>
        <w:top w:val="none" w:sz="0" w:space="0" w:color="auto"/>
        <w:left w:val="none" w:sz="0" w:space="0" w:color="auto"/>
        <w:bottom w:val="none" w:sz="0" w:space="0" w:color="auto"/>
        <w:right w:val="none" w:sz="0" w:space="0" w:color="auto"/>
      </w:divBdr>
    </w:div>
    <w:div w:id="1451780446">
      <w:marLeft w:val="0"/>
      <w:marRight w:val="0"/>
      <w:marTop w:val="0"/>
      <w:marBottom w:val="0"/>
      <w:divBdr>
        <w:top w:val="none" w:sz="0" w:space="0" w:color="auto"/>
        <w:left w:val="none" w:sz="0" w:space="0" w:color="auto"/>
        <w:bottom w:val="none" w:sz="0" w:space="0" w:color="auto"/>
        <w:right w:val="none" w:sz="0" w:space="0" w:color="auto"/>
      </w:divBdr>
    </w:div>
    <w:div w:id="1467117573">
      <w:marLeft w:val="0"/>
      <w:marRight w:val="0"/>
      <w:marTop w:val="0"/>
      <w:marBottom w:val="0"/>
      <w:divBdr>
        <w:top w:val="none" w:sz="0" w:space="0" w:color="auto"/>
        <w:left w:val="none" w:sz="0" w:space="0" w:color="auto"/>
        <w:bottom w:val="none" w:sz="0" w:space="0" w:color="auto"/>
        <w:right w:val="none" w:sz="0" w:space="0" w:color="auto"/>
      </w:divBdr>
    </w:div>
    <w:div w:id="1500265689">
      <w:marLeft w:val="0"/>
      <w:marRight w:val="0"/>
      <w:marTop w:val="0"/>
      <w:marBottom w:val="0"/>
      <w:divBdr>
        <w:top w:val="none" w:sz="0" w:space="0" w:color="auto"/>
        <w:left w:val="none" w:sz="0" w:space="0" w:color="auto"/>
        <w:bottom w:val="none" w:sz="0" w:space="0" w:color="auto"/>
        <w:right w:val="none" w:sz="0" w:space="0" w:color="auto"/>
      </w:divBdr>
    </w:div>
    <w:div w:id="1508131189">
      <w:marLeft w:val="0"/>
      <w:marRight w:val="0"/>
      <w:marTop w:val="0"/>
      <w:marBottom w:val="0"/>
      <w:divBdr>
        <w:top w:val="none" w:sz="0" w:space="0" w:color="auto"/>
        <w:left w:val="none" w:sz="0" w:space="0" w:color="auto"/>
        <w:bottom w:val="none" w:sz="0" w:space="0" w:color="auto"/>
        <w:right w:val="none" w:sz="0" w:space="0" w:color="auto"/>
      </w:divBdr>
    </w:div>
    <w:div w:id="1519657290">
      <w:marLeft w:val="0"/>
      <w:marRight w:val="0"/>
      <w:marTop w:val="0"/>
      <w:marBottom w:val="0"/>
      <w:divBdr>
        <w:top w:val="none" w:sz="0" w:space="0" w:color="auto"/>
        <w:left w:val="none" w:sz="0" w:space="0" w:color="auto"/>
        <w:bottom w:val="none" w:sz="0" w:space="0" w:color="auto"/>
        <w:right w:val="none" w:sz="0" w:space="0" w:color="auto"/>
      </w:divBdr>
    </w:div>
    <w:div w:id="1558053771">
      <w:marLeft w:val="0"/>
      <w:marRight w:val="0"/>
      <w:marTop w:val="0"/>
      <w:marBottom w:val="0"/>
      <w:divBdr>
        <w:top w:val="none" w:sz="0" w:space="0" w:color="auto"/>
        <w:left w:val="none" w:sz="0" w:space="0" w:color="auto"/>
        <w:bottom w:val="none" w:sz="0" w:space="0" w:color="auto"/>
        <w:right w:val="none" w:sz="0" w:space="0" w:color="auto"/>
      </w:divBdr>
    </w:div>
    <w:div w:id="1612207475">
      <w:marLeft w:val="0"/>
      <w:marRight w:val="0"/>
      <w:marTop w:val="0"/>
      <w:marBottom w:val="0"/>
      <w:divBdr>
        <w:top w:val="none" w:sz="0" w:space="0" w:color="auto"/>
        <w:left w:val="none" w:sz="0" w:space="0" w:color="auto"/>
        <w:bottom w:val="none" w:sz="0" w:space="0" w:color="auto"/>
        <w:right w:val="none" w:sz="0" w:space="0" w:color="auto"/>
      </w:divBdr>
    </w:div>
    <w:div w:id="1618678570">
      <w:marLeft w:val="0"/>
      <w:marRight w:val="0"/>
      <w:marTop w:val="0"/>
      <w:marBottom w:val="0"/>
      <w:divBdr>
        <w:top w:val="none" w:sz="0" w:space="0" w:color="auto"/>
        <w:left w:val="none" w:sz="0" w:space="0" w:color="auto"/>
        <w:bottom w:val="none" w:sz="0" w:space="0" w:color="auto"/>
        <w:right w:val="none" w:sz="0" w:space="0" w:color="auto"/>
      </w:divBdr>
    </w:div>
    <w:div w:id="1643315244">
      <w:marLeft w:val="0"/>
      <w:marRight w:val="0"/>
      <w:marTop w:val="0"/>
      <w:marBottom w:val="0"/>
      <w:divBdr>
        <w:top w:val="none" w:sz="0" w:space="0" w:color="auto"/>
        <w:left w:val="none" w:sz="0" w:space="0" w:color="auto"/>
        <w:bottom w:val="none" w:sz="0" w:space="0" w:color="auto"/>
        <w:right w:val="none" w:sz="0" w:space="0" w:color="auto"/>
      </w:divBdr>
    </w:div>
    <w:div w:id="1653177422">
      <w:marLeft w:val="0"/>
      <w:marRight w:val="0"/>
      <w:marTop w:val="0"/>
      <w:marBottom w:val="0"/>
      <w:divBdr>
        <w:top w:val="none" w:sz="0" w:space="0" w:color="auto"/>
        <w:left w:val="none" w:sz="0" w:space="0" w:color="auto"/>
        <w:bottom w:val="none" w:sz="0" w:space="0" w:color="auto"/>
        <w:right w:val="none" w:sz="0" w:space="0" w:color="auto"/>
      </w:divBdr>
    </w:div>
    <w:div w:id="1685208904">
      <w:marLeft w:val="0"/>
      <w:marRight w:val="0"/>
      <w:marTop w:val="0"/>
      <w:marBottom w:val="0"/>
      <w:divBdr>
        <w:top w:val="none" w:sz="0" w:space="0" w:color="auto"/>
        <w:left w:val="none" w:sz="0" w:space="0" w:color="auto"/>
        <w:bottom w:val="none" w:sz="0" w:space="0" w:color="auto"/>
        <w:right w:val="none" w:sz="0" w:space="0" w:color="auto"/>
      </w:divBdr>
    </w:div>
    <w:div w:id="1744372474">
      <w:marLeft w:val="0"/>
      <w:marRight w:val="0"/>
      <w:marTop w:val="0"/>
      <w:marBottom w:val="0"/>
      <w:divBdr>
        <w:top w:val="none" w:sz="0" w:space="0" w:color="auto"/>
        <w:left w:val="none" w:sz="0" w:space="0" w:color="auto"/>
        <w:bottom w:val="none" w:sz="0" w:space="0" w:color="auto"/>
        <w:right w:val="none" w:sz="0" w:space="0" w:color="auto"/>
      </w:divBdr>
    </w:div>
    <w:div w:id="1756903367">
      <w:marLeft w:val="0"/>
      <w:marRight w:val="0"/>
      <w:marTop w:val="0"/>
      <w:marBottom w:val="0"/>
      <w:divBdr>
        <w:top w:val="none" w:sz="0" w:space="0" w:color="auto"/>
        <w:left w:val="none" w:sz="0" w:space="0" w:color="auto"/>
        <w:bottom w:val="none" w:sz="0" w:space="0" w:color="auto"/>
        <w:right w:val="none" w:sz="0" w:space="0" w:color="auto"/>
      </w:divBdr>
    </w:div>
    <w:div w:id="1764760293">
      <w:marLeft w:val="0"/>
      <w:marRight w:val="0"/>
      <w:marTop w:val="0"/>
      <w:marBottom w:val="0"/>
      <w:divBdr>
        <w:top w:val="none" w:sz="0" w:space="0" w:color="auto"/>
        <w:left w:val="none" w:sz="0" w:space="0" w:color="auto"/>
        <w:bottom w:val="none" w:sz="0" w:space="0" w:color="auto"/>
        <w:right w:val="none" w:sz="0" w:space="0" w:color="auto"/>
      </w:divBdr>
    </w:div>
    <w:div w:id="1779372583">
      <w:marLeft w:val="0"/>
      <w:marRight w:val="0"/>
      <w:marTop w:val="0"/>
      <w:marBottom w:val="0"/>
      <w:divBdr>
        <w:top w:val="none" w:sz="0" w:space="0" w:color="auto"/>
        <w:left w:val="none" w:sz="0" w:space="0" w:color="auto"/>
        <w:bottom w:val="none" w:sz="0" w:space="0" w:color="auto"/>
        <w:right w:val="none" w:sz="0" w:space="0" w:color="auto"/>
      </w:divBdr>
    </w:div>
    <w:div w:id="1806191382">
      <w:marLeft w:val="0"/>
      <w:marRight w:val="0"/>
      <w:marTop w:val="0"/>
      <w:marBottom w:val="0"/>
      <w:divBdr>
        <w:top w:val="none" w:sz="0" w:space="0" w:color="auto"/>
        <w:left w:val="none" w:sz="0" w:space="0" w:color="auto"/>
        <w:bottom w:val="none" w:sz="0" w:space="0" w:color="auto"/>
        <w:right w:val="none" w:sz="0" w:space="0" w:color="auto"/>
      </w:divBdr>
    </w:div>
    <w:div w:id="1831797375">
      <w:marLeft w:val="0"/>
      <w:marRight w:val="0"/>
      <w:marTop w:val="0"/>
      <w:marBottom w:val="0"/>
      <w:divBdr>
        <w:top w:val="none" w:sz="0" w:space="0" w:color="auto"/>
        <w:left w:val="none" w:sz="0" w:space="0" w:color="auto"/>
        <w:bottom w:val="none" w:sz="0" w:space="0" w:color="auto"/>
        <w:right w:val="none" w:sz="0" w:space="0" w:color="auto"/>
      </w:divBdr>
    </w:div>
    <w:div w:id="1836603039">
      <w:marLeft w:val="0"/>
      <w:marRight w:val="0"/>
      <w:marTop w:val="0"/>
      <w:marBottom w:val="0"/>
      <w:divBdr>
        <w:top w:val="none" w:sz="0" w:space="0" w:color="auto"/>
        <w:left w:val="none" w:sz="0" w:space="0" w:color="auto"/>
        <w:bottom w:val="none" w:sz="0" w:space="0" w:color="auto"/>
        <w:right w:val="none" w:sz="0" w:space="0" w:color="auto"/>
      </w:divBdr>
    </w:div>
    <w:div w:id="1851136549">
      <w:marLeft w:val="0"/>
      <w:marRight w:val="0"/>
      <w:marTop w:val="0"/>
      <w:marBottom w:val="0"/>
      <w:divBdr>
        <w:top w:val="none" w:sz="0" w:space="0" w:color="auto"/>
        <w:left w:val="none" w:sz="0" w:space="0" w:color="auto"/>
        <w:bottom w:val="none" w:sz="0" w:space="0" w:color="auto"/>
        <w:right w:val="none" w:sz="0" w:space="0" w:color="auto"/>
      </w:divBdr>
    </w:div>
    <w:div w:id="1855997910">
      <w:marLeft w:val="0"/>
      <w:marRight w:val="0"/>
      <w:marTop w:val="0"/>
      <w:marBottom w:val="0"/>
      <w:divBdr>
        <w:top w:val="none" w:sz="0" w:space="0" w:color="auto"/>
        <w:left w:val="none" w:sz="0" w:space="0" w:color="auto"/>
        <w:bottom w:val="none" w:sz="0" w:space="0" w:color="auto"/>
        <w:right w:val="none" w:sz="0" w:space="0" w:color="auto"/>
      </w:divBdr>
    </w:div>
    <w:div w:id="1934629300">
      <w:marLeft w:val="0"/>
      <w:marRight w:val="0"/>
      <w:marTop w:val="0"/>
      <w:marBottom w:val="0"/>
      <w:divBdr>
        <w:top w:val="none" w:sz="0" w:space="0" w:color="auto"/>
        <w:left w:val="none" w:sz="0" w:space="0" w:color="auto"/>
        <w:bottom w:val="none" w:sz="0" w:space="0" w:color="auto"/>
        <w:right w:val="none" w:sz="0" w:space="0" w:color="auto"/>
      </w:divBdr>
      <w:divsChild>
        <w:div w:id="281303133">
          <w:marLeft w:val="0"/>
          <w:marRight w:val="0"/>
          <w:marTop w:val="0"/>
          <w:marBottom w:val="0"/>
          <w:divBdr>
            <w:top w:val="none" w:sz="0" w:space="0" w:color="auto"/>
            <w:left w:val="none" w:sz="0" w:space="0" w:color="auto"/>
            <w:bottom w:val="none" w:sz="0" w:space="0" w:color="auto"/>
            <w:right w:val="none" w:sz="0" w:space="0" w:color="auto"/>
          </w:divBdr>
        </w:div>
        <w:div w:id="352192342">
          <w:marLeft w:val="0"/>
          <w:marRight w:val="0"/>
          <w:marTop w:val="0"/>
          <w:marBottom w:val="0"/>
          <w:divBdr>
            <w:top w:val="none" w:sz="0" w:space="0" w:color="auto"/>
            <w:left w:val="none" w:sz="0" w:space="0" w:color="auto"/>
            <w:bottom w:val="none" w:sz="0" w:space="0" w:color="auto"/>
            <w:right w:val="none" w:sz="0" w:space="0" w:color="auto"/>
          </w:divBdr>
        </w:div>
        <w:div w:id="1889141180">
          <w:marLeft w:val="0"/>
          <w:marRight w:val="0"/>
          <w:marTop w:val="0"/>
          <w:marBottom w:val="0"/>
          <w:divBdr>
            <w:top w:val="none" w:sz="0" w:space="0" w:color="auto"/>
            <w:left w:val="none" w:sz="0" w:space="0" w:color="auto"/>
            <w:bottom w:val="none" w:sz="0" w:space="0" w:color="auto"/>
            <w:right w:val="none" w:sz="0" w:space="0" w:color="auto"/>
          </w:divBdr>
        </w:div>
        <w:div w:id="8992976">
          <w:marLeft w:val="0"/>
          <w:marRight w:val="0"/>
          <w:marTop w:val="0"/>
          <w:marBottom w:val="0"/>
          <w:divBdr>
            <w:top w:val="none" w:sz="0" w:space="0" w:color="auto"/>
            <w:left w:val="none" w:sz="0" w:space="0" w:color="auto"/>
            <w:bottom w:val="none" w:sz="0" w:space="0" w:color="auto"/>
            <w:right w:val="none" w:sz="0" w:space="0" w:color="auto"/>
          </w:divBdr>
        </w:div>
        <w:div w:id="544828412">
          <w:marLeft w:val="0"/>
          <w:marRight w:val="0"/>
          <w:marTop w:val="0"/>
          <w:marBottom w:val="0"/>
          <w:divBdr>
            <w:top w:val="none" w:sz="0" w:space="0" w:color="auto"/>
            <w:left w:val="none" w:sz="0" w:space="0" w:color="auto"/>
            <w:bottom w:val="none" w:sz="0" w:space="0" w:color="auto"/>
            <w:right w:val="none" w:sz="0" w:space="0" w:color="auto"/>
          </w:divBdr>
        </w:div>
        <w:div w:id="1043557308">
          <w:marLeft w:val="0"/>
          <w:marRight w:val="0"/>
          <w:marTop w:val="0"/>
          <w:marBottom w:val="0"/>
          <w:divBdr>
            <w:top w:val="none" w:sz="0" w:space="0" w:color="auto"/>
            <w:left w:val="none" w:sz="0" w:space="0" w:color="auto"/>
            <w:bottom w:val="none" w:sz="0" w:space="0" w:color="auto"/>
            <w:right w:val="none" w:sz="0" w:space="0" w:color="auto"/>
          </w:divBdr>
        </w:div>
        <w:div w:id="703360581">
          <w:marLeft w:val="0"/>
          <w:marRight w:val="0"/>
          <w:marTop w:val="0"/>
          <w:marBottom w:val="0"/>
          <w:divBdr>
            <w:top w:val="none" w:sz="0" w:space="0" w:color="auto"/>
            <w:left w:val="none" w:sz="0" w:space="0" w:color="auto"/>
            <w:bottom w:val="none" w:sz="0" w:space="0" w:color="auto"/>
            <w:right w:val="none" w:sz="0" w:space="0" w:color="auto"/>
          </w:divBdr>
        </w:div>
        <w:div w:id="56903853">
          <w:marLeft w:val="0"/>
          <w:marRight w:val="0"/>
          <w:marTop w:val="0"/>
          <w:marBottom w:val="0"/>
          <w:divBdr>
            <w:top w:val="none" w:sz="0" w:space="0" w:color="auto"/>
            <w:left w:val="none" w:sz="0" w:space="0" w:color="auto"/>
            <w:bottom w:val="none" w:sz="0" w:space="0" w:color="auto"/>
            <w:right w:val="none" w:sz="0" w:space="0" w:color="auto"/>
          </w:divBdr>
        </w:div>
        <w:div w:id="904022823">
          <w:marLeft w:val="0"/>
          <w:marRight w:val="0"/>
          <w:marTop w:val="0"/>
          <w:marBottom w:val="0"/>
          <w:divBdr>
            <w:top w:val="none" w:sz="0" w:space="0" w:color="auto"/>
            <w:left w:val="none" w:sz="0" w:space="0" w:color="auto"/>
            <w:bottom w:val="none" w:sz="0" w:space="0" w:color="auto"/>
            <w:right w:val="none" w:sz="0" w:space="0" w:color="auto"/>
          </w:divBdr>
        </w:div>
        <w:div w:id="680472161">
          <w:marLeft w:val="0"/>
          <w:marRight w:val="0"/>
          <w:marTop w:val="0"/>
          <w:marBottom w:val="0"/>
          <w:divBdr>
            <w:top w:val="none" w:sz="0" w:space="0" w:color="auto"/>
            <w:left w:val="none" w:sz="0" w:space="0" w:color="auto"/>
            <w:bottom w:val="none" w:sz="0" w:space="0" w:color="auto"/>
            <w:right w:val="none" w:sz="0" w:space="0" w:color="auto"/>
          </w:divBdr>
        </w:div>
      </w:divsChild>
    </w:div>
    <w:div w:id="1994792827">
      <w:marLeft w:val="0"/>
      <w:marRight w:val="0"/>
      <w:marTop w:val="0"/>
      <w:marBottom w:val="0"/>
      <w:divBdr>
        <w:top w:val="none" w:sz="0" w:space="0" w:color="auto"/>
        <w:left w:val="none" w:sz="0" w:space="0" w:color="auto"/>
        <w:bottom w:val="none" w:sz="0" w:space="0" w:color="auto"/>
        <w:right w:val="none" w:sz="0" w:space="0" w:color="auto"/>
      </w:divBdr>
    </w:div>
    <w:div w:id="2024434222">
      <w:marLeft w:val="0"/>
      <w:marRight w:val="0"/>
      <w:marTop w:val="0"/>
      <w:marBottom w:val="0"/>
      <w:divBdr>
        <w:top w:val="none" w:sz="0" w:space="0" w:color="auto"/>
        <w:left w:val="none" w:sz="0" w:space="0" w:color="auto"/>
        <w:bottom w:val="none" w:sz="0" w:space="0" w:color="auto"/>
        <w:right w:val="none" w:sz="0" w:space="0" w:color="auto"/>
      </w:divBdr>
    </w:div>
    <w:div w:id="2045397577">
      <w:marLeft w:val="0"/>
      <w:marRight w:val="0"/>
      <w:marTop w:val="0"/>
      <w:marBottom w:val="0"/>
      <w:divBdr>
        <w:top w:val="none" w:sz="0" w:space="0" w:color="auto"/>
        <w:left w:val="none" w:sz="0" w:space="0" w:color="auto"/>
        <w:bottom w:val="none" w:sz="0" w:space="0" w:color="auto"/>
        <w:right w:val="none" w:sz="0" w:space="0" w:color="auto"/>
      </w:divBdr>
    </w:div>
    <w:div w:id="2059275316">
      <w:marLeft w:val="0"/>
      <w:marRight w:val="0"/>
      <w:marTop w:val="0"/>
      <w:marBottom w:val="0"/>
      <w:divBdr>
        <w:top w:val="none" w:sz="0" w:space="0" w:color="auto"/>
        <w:left w:val="none" w:sz="0" w:space="0" w:color="auto"/>
        <w:bottom w:val="none" w:sz="0" w:space="0" w:color="auto"/>
        <w:right w:val="none" w:sz="0" w:space="0" w:color="auto"/>
      </w:divBdr>
    </w:div>
    <w:div w:id="2095275981">
      <w:marLeft w:val="0"/>
      <w:marRight w:val="0"/>
      <w:marTop w:val="0"/>
      <w:marBottom w:val="0"/>
      <w:divBdr>
        <w:top w:val="none" w:sz="0" w:space="0" w:color="auto"/>
        <w:left w:val="none" w:sz="0" w:space="0" w:color="auto"/>
        <w:bottom w:val="none" w:sz="0" w:space="0" w:color="auto"/>
        <w:right w:val="none" w:sz="0" w:space="0" w:color="auto"/>
      </w:divBdr>
    </w:div>
    <w:div w:id="2135517567">
      <w:marLeft w:val="0"/>
      <w:marRight w:val="0"/>
      <w:marTop w:val="0"/>
      <w:marBottom w:val="0"/>
      <w:divBdr>
        <w:top w:val="none" w:sz="0" w:space="0" w:color="auto"/>
        <w:left w:val="none" w:sz="0" w:space="0" w:color="auto"/>
        <w:bottom w:val="none" w:sz="0" w:space="0" w:color="auto"/>
        <w:right w:val="none" w:sz="0" w:space="0" w:color="auto"/>
      </w:divBdr>
    </w:div>
    <w:div w:id="2137674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dh4-39.jpg" TargetMode="External"/><Relationship Id="rId13" Type="http://schemas.openxmlformats.org/officeDocument/2006/relationships/image" Target="https://cdn.duytan.edu.vn/news/uploads/images/bang-nganh-xet-tuyen-84.png"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https://cdn.duytan.edu.vn/news/uploads/images/dh3-10.jpg" TargetMode="External"/><Relationship Id="rId12" Type="http://schemas.openxmlformats.org/officeDocument/2006/relationships/image" Target="https://cdn.duytan.edu.vn/news/uploads/images/dk-xet-tuyen-52.pn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uyensinh.duytan.edu.vn"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image" Target="https://cdn.duytan.edu.vn/news/uploads/images/dk-xet-tuyen1-82.png" TargetMode="External"/><Relationship Id="rId24"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hyperlink" Target="http://adp.duytan.edu.vn" TargetMode="External"/><Relationship Id="rId23" Type="http://schemas.openxmlformats.org/officeDocument/2006/relationships/fontTable" Target="fontTable.xml"/><Relationship Id="rId10" Type="http://schemas.openxmlformats.org/officeDocument/2006/relationships/image" Target="https://cdn.duytan.edu.vn/news/uploads/images/dh2-36.jp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cdn.duytan.edu.vn/news/uploads/images/dh1-15.jpg" TargetMode="External"/><Relationship Id="rId14" Type="http://schemas.openxmlformats.org/officeDocument/2006/relationships/hyperlink" Target="https://duytan.edu.vn/du-hoc-tai-cho"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D81793A-CDE2-4FF0-813A-99EBBD63DB1B}"/>
      </w:docPartPr>
      <w:docPartBody>
        <w:p w:rsidR="00000000" w:rsidRDefault="00757751">
          <w:r w:rsidRPr="008472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51"/>
    <w:rsid w:val="0075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7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2020-08-10T06:34:00Z</dcterms:created>
  <dcterms:modified xsi:type="dcterms:W3CDTF">2020-08-10T06:34:00Z</dcterms:modified>
</cp:coreProperties>
</file>