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27625092"/>
        <w:placeholder>
          <w:docPart w:val="DefaultPlaceholder_1082065158"/>
        </w:placeholder>
      </w:sdtPr>
      <w:sdtEndPr>
        <w:rPr>
          <w:rFonts w:asciiTheme="minorHAnsi" w:eastAsiaTheme="minorHAnsi" w:hAnsiTheme="minorHAnsi" w:cstheme="minorBidi"/>
          <w:b w:val="0"/>
          <w:bCs w:val="0"/>
          <w:sz w:val="22"/>
          <w:szCs w:val="22"/>
        </w:rPr>
      </w:sdtEndPr>
      <w:sdtContent>
        <w:p w:rsidR="0038391C" w:rsidRPr="0038391C" w:rsidRDefault="0038391C">
          <w:pPr>
            <w:pStyle w:val="Heading2"/>
            <w:rPr>
              <w:rFonts w:eastAsia="Times New Roman"/>
            </w:rPr>
          </w:pPr>
          <w:r w:rsidRPr="0038391C">
            <w:rPr>
              <w:rFonts w:eastAsia="Times New Roman"/>
            </w:rPr>
            <w:t>The Opening of the DTU K4 Doctoral and K15 Master’s Program</w:t>
          </w:r>
        </w:p>
        <w:p w:rsidR="0038391C" w:rsidRPr="0038391C" w:rsidRDefault="0038391C">
          <w:pPr>
            <w:rPr>
              <w:rFonts w:ascii="Times New Roman" w:eastAsia="Times New Roman" w:hAnsi="Times New Roman" w:cs="Times New Roman"/>
            </w:rPr>
          </w:pPr>
        </w:p>
        <w:p w:rsidR="0038391C" w:rsidRPr="0038391C" w:rsidRDefault="0038391C">
          <w:pPr>
            <w:divId w:val="653871989"/>
            <w:rPr>
              <w:rFonts w:ascii="Times New Roman" w:eastAsia="Times New Roman" w:hAnsi="Times New Roman" w:cs="Times New Roman"/>
            </w:rPr>
          </w:pPr>
          <w:r w:rsidRPr="0038391C">
            <w:rPr>
              <w:rFonts w:ascii="Times New Roman" w:eastAsia="Times New Roman" w:hAnsi="Times New Roman" w:cs="Times New Roman"/>
            </w:rPr>
            <w:t>On January 15th, DTU held the opening ceremony of the K4 Doctoral and K15 Master’s Program. Associate Professor Le Duc Toan, DTU Vice-Provost and Director of DTU Graduate School, DTU lecturers, staff and prospective students attended.  </w:t>
          </w:r>
        </w:p>
        <w:p w:rsidR="0038391C" w:rsidRPr="0038391C" w:rsidRDefault="0038391C">
          <w:pPr>
            <w:divId w:val="1805779248"/>
            <w:rPr>
              <w:rFonts w:ascii="Times New Roman" w:eastAsia="Times New Roman" w:hAnsi="Times New Roman" w:cs="Times New Roman"/>
            </w:rPr>
          </w:pPr>
          <w:r w:rsidRPr="0038391C">
            <w:rPr>
              <w:rFonts w:ascii="Times New Roman" w:eastAsia="Times New Roman" w:hAnsi="Times New Roman" w:cs="Times New Roman"/>
            </w:rPr>
            <w:t> </w:t>
          </w:r>
        </w:p>
        <w:p w:rsidR="0038391C" w:rsidRPr="0038391C" w:rsidRDefault="0038391C">
          <w:pPr>
            <w:jc w:val="center"/>
            <w:rPr>
              <w:rFonts w:ascii="Times New Roman" w:eastAsia="Times New Roman" w:hAnsi="Times New Roman" w:cs="Times New Roman"/>
            </w:rPr>
          </w:pPr>
          <w:r w:rsidRPr="0038391C">
            <w:rPr>
              <w:rFonts w:ascii="Times New Roman" w:eastAsia="Times New Roman" w:hAnsi="Times New Roman" w:cs="Times New Roman"/>
              <w:noProof/>
            </w:rPr>
            <w:drawing>
              <wp:inline distT="0" distB="0" distL="0" distR="0" wp14:anchorId="62E4A769" wp14:editId="78F74913">
                <wp:extent cx="3890645" cy="2441575"/>
                <wp:effectExtent l="0" t="0" r="0" b="0"/>
                <wp:docPr id="1" name="Picture 1" descr="http://news.duytan.edu.vn/uploads/IMG_79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795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r w:rsidRPr="0038391C">
            <w:rPr>
              <w:rFonts w:ascii="Times New Roman" w:eastAsia="Times New Roman" w:hAnsi="Times New Roman" w:cs="Times New Roman"/>
            </w:rPr>
            <w:t> </w:t>
          </w:r>
        </w:p>
        <w:p w:rsidR="0038391C" w:rsidRPr="0038391C" w:rsidRDefault="0038391C">
          <w:pPr>
            <w:jc w:val="center"/>
            <w:rPr>
              <w:rFonts w:ascii="Times New Roman" w:eastAsia="Times New Roman" w:hAnsi="Times New Roman" w:cs="Times New Roman"/>
            </w:rPr>
          </w:pPr>
          <w:r w:rsidRPr="0038391C">
            <w:rPr>
              <w:rStyle w:val="Emphasis"/>
              <w:rFonts w:ascii="Times New Roman" w:eastAsia="Times New Roman" w:hAnsi="Times New Roman" w:cs="Times New Roman"/>
            </w:rPr>
            <w:t>Dr. Nguyen Gia Nhu</w:t>
          </w:r>
        </w:p>
        <w:p w:rsidR="0038391C" w:rsidRPr="0038391C" w:rsidRDefault="0038391C">
          <w:pPr>
            <w:divId w:val="258565449"/>
            <w:rPr>
              <w:rFonts w:ascii="Times New Roman" w:eastAsia="Times New Roman" w:hAnsi="Times New Roman" w:cs="Times New Roman"/>
            </w:rPr>
          </w:pPr>
          <w:r w:rsidRPr="0038391C">
            <w:rPr>
              <w:rFonts w:ascii="Times New Roman" w:eastAsia="Times New Roman" w:hAnsi="Times New Roman" w:cs="Times New Roman"/>
            </w:rPr>
            <w:t> </w:t>
          </w:r>
        </w:p>
        <w:p w:rsidR="0038391C" w:rsidRPr="0038391C" w:rsidRDefault="0038391C">
          <w:pPr>
            <w:divId w:val="944649355"/>
            <w:rPr>
              <w:rFonts w:ascii="Times New Roman" w:eastAsia="Times New Roman" w:hAnsi="Times New Roman" w:cs="Times New Roman"/>
            </w:rPr>
          </w:pPr>
          <w:r w:rsidRPr="0038391C">
            <w:rPr>
              <w:rFonts w:ascii="Times New Roman" w:eastAsia="Times New Roman" w:hAnsi="Times New Roman" w:cs="Times New Roman"/>
            </w:rPr>
            <w:t>The Prime Minister of Vietnam and MOET approved the DTU Master’s programs in 2009 and PhD programs in 2013. Until now, DTU has enrolled 35 PhD students into the Computer Science and Business Management programs, with over 2,000 graduates in Master’s courses in Computer Science, Business Management, Accounting and Civil Engineering. DTU is the first private university in Vietnam to offer PhD programs in Computer Science and Business Management.</w:t>
          </w:r>
        </w:p>
        <w:p w:rsidR="0038391C" w:rsidRPr="0038391C" w:rsidRDefault="0038391C">
          <w:pPr>
            <w:divId w:val="1041630537"/>
            <w:rPr>
              <w:rFonts w:ascii="Times New Roman" w:eastAsia="Times New Roman" w:hAnsi="Times New Roman" w:cs="Times New Roman"/>
            </w:rPr>
          </w:pPr>
        </w:p>
        <w:p w:rsidR="0038391C" w:rsidRPr="0038391C" w:rsidRDefault="0038391C">
          <w:pPr>
            <w:jc w:val="center"/>
            <w:rPr>
              <w:rFonts w:ascii="Times New Roman" w:eastAsia="Times New Roman" w:hAnsi="Times New Roman" w:cs="Times New Roman"/>
            </w:rPr>
          </w:pPr>
          <w:r w:rsidRPr="0038391C">
            <w:rPr>
              <w:rFonts w:ascii="Times New Roman" w:eastAsia="Times New Roman" w:hAnsi="Times New Roman" w:cs="Times New Roman"/>
            </w:rPr>
            <w:t> </w:t>
          </w:r>
          <w:r w:rsidRPr="0038391C">
            <w:rPr>
              <w:rFonts w:ascii="Times New Roman" w:eastAsia="Times New Roman" w:hAnsi="Times New Roman" w:cs="Times New Roman"/>
              <w:noProof/>
            </w:rPr>
            <w:drawing>
              <wp:inline distT="0" distB="0" distL="0" distR="0" wp14:anchorId="41BB4740" wp14:editId="48A94AED">
                <wp:extent cx="3890645" cy="2441575"/>
                <wp:effectExtent l="0" t="0" r="0" b="0"/>
                <wp:docPr id="2" name="Picture 2" descr="http://news.duytan.edu.vn/uploads/IMG_79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7964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90645" cy="2441575"/>
                        </a:xfrm>
                        <a:prstGeom prst="rect">
                          <a:avLst/>
                        </a:prstGeom>
                        <a:noFill/>
                        <a:ln>
                          <a:noFill/>
                        </a:ln>
                      </pic:spPr>
                    </pic:pic>
                  </a:graphicData>
                </a:graphic>
              </wp:inline>
            </w:drawing>
          </w:r>
          <w:r w:rsidRPr="0038391C">
            <w:rPr>
              <w:rFonts w:ascii="Times New Roman" w:eastAsia="Times New Roman" w:hAnsi="Times New Roman" w:cs="Times New Roman"/>
            </w:rPr>
            <w:t> </w:t>
          </w:r>
        </w:p>
        <w:p w:rsidR="0038391C" w:rsidRPr="0038391C" w:rsidRDefault="0038391C">
          <w:pPr>
            <w:jc w:val="center"/>
            <w:rPr>
              <w:rFonts w:ascii="Times New Roman" w:eastAsia="Times New Roman" w:hAnsi="Times New Roman" w:cs="Times New Roman"/>
            </w:rPr>
          </w:pPr>
          <w:r w:rsidRPr="0038391C">
            <w:rPr>
              <w:rStyle w:val="Emphasis"/>
              <w:rFonts w:ascii="Times New Roman" w:eastAsia="Times New Roman" w:hAnsi="Times New Roman" w:cs="Times New Roman"/>
            </w:rPr>
            <w:t>PhD and Master’s candidates at the event</w:t>
          </w:r>
        </w:p>
        <w:p w:rsidR="0038391C" w:rsidRPr="0038391C" w:rsidRDefault="0038391C">
          <w:pPr>
            <w:divId w:val="1482506786"/>
            <w:rPr>
              <w:rFonts w:ascii="Times New Roman" w:eastAsia="Times New Roman" w:hAnsi="Times New Roman" w:cs="Times New Roman"/>
            </w:rPr>
          </w:pPr>
        </w:p>
        <w:p w:rsidR="0038391C" w:rsidRPr="0038391C" w:rsidRDefault="0038391C">
          <w:pPr>
            <w:divId w:val="866017267"/>
            <w:rPr>
              <w:rFonts w:ascii="Times New Roman" w:eastAsia="Times New Roman" w:hAnsi="Times New Roman" w:cs="Times New Roman"/>
            </w:rPr>
          </w:pPr>
          <w:r w:rsidRPr="0038391C">
            <w:rPr>
              <w:rFonts w:ascii="Times New Roman" w:eastAsia="Times New Roman" w:hAnsi="Times New Roman" w:cs="Times New Roman"/>
            </w:rPr>
            <w:t>Dr. Nguyen Gia Nhu, Vice-Director of the DTU Graduate School, announced a list of 7 PhD students for the K4 Doctoral program and 240 candidates for the K15 Master’s course.  </w:t>
          </w:r>
        </w:p>
        <w:p w:rsidR="0038391C" w:rsidRPr="0038391C" w:rsidRDefault="0038391C">
          <w:pPr>
            <w:divId w:val="179590205"/>
            <w:rPr>
              <w:rFonts w:ascii="Times New Roman" w:eastAsia="Times New Roman" w:hAnsi="Times New Roman" w:cs="Times New Roman"/>
            </w:rPr>
          </w:pPr>
        </w:p>
        <w:p w:rsidR="0038391C" w:rsidRPr="0038391C" w:rsidRDefault="0038391C">
          <w:pPr>
            <w:divId w:val="1042091940"/>
            <w:rPr>
              <w:rFonts w:ascii="Times New Roman" w:eastAsia="Times New Roman" w:hAnsi="Times New Roman" w:cs="Times New Roman"/>
            </w:rPr>
          </w:pPr>
          <w:r w:rsidRPr="0038391C">
            <w:rPr>
              <w:rFonts w:ascii="Times New Roman" w:eastAsia="Times New Roman" w:hAnsi="Times New Roman" w:cs="Times New Roman"/>
            </w:rPr>
            <w:t xml:space="preserve">Le Vinh Bieu, a K15 candidate, said: </w:t>
          </w:r>
          <w:r w:rsidRPr="0038391C">
            <w:rPr>
              <w:rStyle w:val="Emphasis"/>
              <w:rFonts w:ascii="Times New Roman" w:eastAsia="Times New Roman" w:hAnsi="Times New Roman" w:cs="Times New Roman"/>
            </w:rPr>
            <w:t>“We would like to thank DTU for supporting us in passing the entrance exam. We will observe the course rules and work hard to achieve the best results and make major contributions to our organization.”</w:t>
          </w:r>
        </w:p>
        <w:p w:rsidR="0038391C" w:rsidRPr="0038391C" w:rsidRDefault="0038391C">
          <w:pPr>
            <w:divId w:val="431971774"/>
            <w:rPr>
              <w:rFonts w:ascii="Times New Roman" w:eastAsia="Times New Roman" w:hAnsi="Times New Roman" w:cs="Times New Roman"/>
            </w:rPr>
          </w:pPr>
        </w:p>
        <w:p w:rsidR="0038391C" w:rsidRPr="0038391C" w:rsidRDefault="0038391C">
          <w:pPr>
            <w:divId w:val="1901165246"/>
            <w:rPr>
              <w:rFonts w:ascii="Times New Roman" w:eastAsia="Times New Roman" w:hAnsi="Times New Roman" w:cs="Times New Roman"/>
            </w:rPr>
          </w:pPr>
          <w:r w:rsidRPr="0038391C">
            <w:rPr>
              <w:rStyle w:val="Emphasis"/>
              <w:rFonts w:ascii="Times New Roman" w:eastAsia="Times New Roman" w:hAnsi="Times New Roman" w:cs="Times New Roman"/>
            </w:rPr>
            <w:t>(Media Center)</w:t>
          </w:r>
        </w:p>
        <w:p w:rsidR="008F5A62" w:rsidRDefault="0038391C"/>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1C" w:rsidRDefault="0038391C" w:rsidP="0038391C">
      <w:pPr>
        <w:spacing w:after="0" w:line="240" w:lineRule="auto"/>
      </w:pPr>
      <w:r>
        <w:separator/>
      </w:r>
    </w:p>
  </w:endnote>
  <w:endnote w:type="continuationSeparator" w:id="0">
    <w:p w:rsidR="0038391C" w:rsidRDefault="0038391C" w:rsidP="0038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C" w:rsidRDefault="00383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C" w:rsidRPr="0038391C" w:rsidRDefault="0038391C" w:rsidP="0038391C">
    <w:pPr>
      <w:pStyle w:val="Footer"/>
      <w:jc w:val="right"/>
      <w:rPr>
        <w:color w:val="000000"/>
        <w:sz w:val="20"/>
      </w:rPr>
    </w:pPr>
    <w:r w:rsidRPr="0038391C">
      <w:rPr>
        <w:color w:val="000000"/>
        <w:sz w:val="20"/>
      </w:rPr>
      <w:fldChar w:fldCharType="begin"/>
    </w:r>
    <w:r w:rsidRPr="0038391C">
      <w:rPr>
        <w:color w:val="000000"/>
        <w:sz w:val="20"/>
      </w:rPr>
      <w:instrText xml:space="preserve"> PAGE  \* MERGEFORMAT </w:instrText>
    </w:r>
    <w:r w:rsidRPr="0038391C">
      <w:rPr>
        <w:color w:val="000000"/>
        <w:sz w:val="20"/>
      </w:rPr>
      <w:fldChar w:fldCharType="separate"/>
    </w:r>
    <w:r w:rsidRPr="0038391C">
      <w:rPr>
        <w:noProof/>
        <w:color w:val="000000"/>
        <w:sz w:val="20"/>
      </w:rPr>
      <w:t>1</w:t>
    </w:r>
    <w:r w:rsidRPr="0038391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C" w:rsidRDefault="00383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1C" w:rsidRDefault="0038391C" w:rsidP="0038391C">
      <w:pPr>
        <w:spacing w:after="0" w:line="240" w:lineRule="auto"/>
      </w:pPr>
      <w:r>
        <w:separator/>
      </w:r>
    </w:p>
  </w:footnote>
  <w:footnote w:type="continuationSeparator" w:id="0">
    <w:p w:rsidR="0038391C" w:rsidRDefault="0038391C" w:rsidP="0038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C" w:rsidRDefault="00383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C" w:rsidRPr="0038391C" w:rsidRDefault="0038391C" w:rsidP="0038391C">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C" w:rsidRDefault="00383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1C"/>
    <w:rsid w:val="0038391C"/>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391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1C"/>
  </w:style>
  <w:style w:type="paragraph" w:styleId="Footer">
    <w:name w:val="footer"/>
    <w:basedOn w:val="Normal"/>
    <w:link w:val="FooterChar"/>
    <w:uiPriority w:val="99"/>
    <w:unhideWhenUsed/>
    <w:rsid w:val="0038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1C"/>
  </w:style>
  <w:style w:type="character" w:styleId="PlaceholderText">
    <w:name w:val="Placeholder Text"/>
    <w:basedOn w:val="DefaultParagraphFont"/>
    <w:uiPriority w:val="99"/>
    <w:semiHidden/>
    <w:rsid w:val="0038391C"/>
    <w:rPr>
      <w:color w:val="808080"/>
    </w:rPr>
  </w:style>
  <w:style w:type="character" w:customStyle="1" w:styleId="Heading2Char">
    <w:name w:val="Heading 2 Char"/>
    <w:basedOn w:val="DefaultParagraphFont"/>
    <w:link w:val="Heading2"/>
    <w:uiPriority w:val="9"/>
    <w:rsid w:val="0038391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839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391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1C"/>
  </w:style>
  <w:style w:type="paragraph" w:styleId="Footer">
    <w:name w:val="footer"/>
    <w:basedOn w:val="Normal"/>
    <w:link w:val="FooterChar"/>
    <w:uiPriority w:val="99"/>
    <w:unhideWhenUsed/>
    <w:rsid w:val="0038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1C"/>
  </w:style>
  <w:style w:type="character" w:styleId="PlaceholderText">
    <w:name w:val="Placeholder Text"/>
    <w:basedOn w:val="DefaultParagraphFont"/>
    <w:uiPriority w:val="99"/>
    <w:semiHidden/>
    <w:rsid w:val="0038391C"/>
    <w:rPr>
      <w:color w:val="808080"/>
    </w:rPr>
  </w:style>
  <w:style w:type="character" w:customStyle="1" w:styleId="Heading2Char">
    <w:name w:val="Heading 2 Char"/>
    <w:basedOn w:val="DefaultParagraphFont"/>
    <w:link w:val="Heading2"/>
    <w:uiPriority w:val="9"/>
    <w:rsid w:val="0038391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83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205">
      <w:marLeft w:val="0"/>
      <w:marRight w:val="0"/>
      <w:marTop w:val="0"/>
      <w:marBottom w:val="0"/>
      <w:divBdr>
        <w:top w:val="none" w:sz="0" w:space="0" w:color="auto"/>
        <w:left w:val="none" w:sz="0" w:space="0" w:color="auto"/>
        <w:bottom w:val="none" w:sz="0" w:space="0" w:color="auto"/>
        <w:right w:val="none" w:sz="0" w:space="0" w:color="auto"/>
      </w:divBdr>
    </w:div>
    <w:div w:id="258565449">
      <w:marLeft w:val="0"/>
      <w:marRight w:val="0"/>
      <w:marTop w:val="0"/>
      <w:marBottom w:val="0"/>
      <w:divBdr>
        <w:top w:val="none" w:sz="0" w:space="0" w:color="auto"/>
        <w:left w:val="none" w:sz="0" w:space="0" w:color="auto"/>
        <w:bottom w:val="none" w:sz="0" w:space="0" w:color="auto"/>
        <w:right w:val="none" w:sz="0" w:space="0" w:color="auto"/>
      </w:divBdr>
    </w:div>
    <w:div w:id="431971774">
      <w:marLeft w:val="0"/>
      <w:marRight w:val="0"/>
      <w:marTop w:val="0"/>
      <w:marBottom w:val="0"/>
      <w:divBdr>
        <w:top w:val="none" w:sz="0" w:space="0" w:color="auto"/>
        <w:left w:val="none" w:sz="0" w:space="0" w:color="auto"/>
        <w:bottom w:val="none" w:sz="0" w:space="0" w:color="auto"/>
        <w:right w:val="none" w:sz="0" w:space="0" w:color="auto"/>
      </w:divBdr>
    </w:div>
    <w:div w:id="653871989">
      <w:marLeft w:val="0"/>
      <w:marRight w:val="0"/>
      <w:marTop w:val="0"/>
      <w:marBottom w:val="0"/>
      <w:divBdr>
        <w:top w:val="none" w:sz="0" w:space="0" w:color="auto"/>
        <w:left w:val="none" w:sz="0" w:space="0" w:color="auto"/>
        <w:bottom w:val="none" w:sz="0" w:space="0" w:color="auto"/>
        <w:right w:val="none" w:sz="0" w:space="0" w:color="auto"/>
      </w:divBdr>
    </w:div>
    <w:div w:id="866017267">
      <w:marLeft w:val="0"/>
      <w:marRight w:val="0"/>
      <w:marTop w:val="0"/>
      <w:marBottom w:val="0"/>
      <w:divBdr>
        <w:top w:val="none" w:sz="0" w:space="0" w:color="auto"/>
        <w:left w:val="none" w:sz="0" w:space="0" w:color="auto"/>
        <w:bottom w:val="none" w:sz="0" w:space="0" w:color="auto"/>
        <w:right w:val="none" w:sz="0" w:space="0" w:color="auto"/>
      </w:divBdr>
    </w:div>
    <w:div w:id="944649355">
      <w:marLeft w:val="0"/>
      <w:marRight w:val="0"/>
      <w:marTop w:val="0"/>
      <w:marBottom w:val="0"/>
      <w:divBdr>
        <w:top w:val="none" w:sz="0" w:space="0" w:color="auto"/>
        <w:left w:val="none" w:sz="0" w:space="0" w:color="auto"/>
        <w:bottom w:val="none" w:sz="0" w:space="0" w:color="auto"/>
        <w:right w:val="none" w:sz="0" w:space="0" w:color="auto"/>
      </w:divBdr>
    </w:div>
    <w:div w:id="1041630537">
      <w:marLeft w:val="0"/>
      <w:marRight w:val="0"/>
      <w:marTop w:val="0"/>
      <w:marBottom w:val="0"/>
      <w:divBdr>
        <w:top w:val="none" w:sz="0" w:space="0" w:color="auto"/>
        <w:left w:val="none" w:sz="0" w:space="0" w:color="auto"/>
        <w:bottom w:val="none" w:sz="0" w:space="0" w:color="auto"/>
        <w:right w:val="none" w:sz="0" w:space="0" w:color="auto"/>
      </w:divBdr>
    </w:div>
    <w:div w:id="1042091940">
      <w:marLeft w:val="0"/>
      <w:marRight w:val="0"/>
      <w:marTop w:val="0"/>
      <w:marBottom w:val="0"/>
      <w:divBdr>
        <w:top w:val="none" w:sz="0" w:space="0" w:color="auto"/>
        <w:left w:val="none" w:sz="0" w:space="0" w:color="auto"/>
        <w:bottom w:val="none" w:sz="0" w:space="0" w:color="auto"/>
        <w:right w:val="none" w:sz="0" w:space="0" w:color="auto"/>
      </w:divBdr>
    </w:div>
    <w:div w:id="1482506786">
      <w:marLeft w:val="0"/>
      <w:marRight w:val="0"/>
      <w:marTop w:val="0"/>
      <w:marBottom w:val="0"/>
      <w:divBdr>
        <w:top w:val="none" w:sz="0" w:space="0" w:color="auto"/>
        <w:left w:val="none" w:sz="0" w:space="0" w:color="auto"/>
        <w:bottom w:val="none" w:sz="0" w:space="0" w:color="auto"/>
        <w:right w:val="none" w:sz="0" w:space="0" w:color="auto"/>
      </w:divBdr>
    </w:div>
    <w:div w:id="1805779248">
      <w:marLeft w:val="0"/>
      <w:marRight w:val="0"/>
      <w:marTop w:val="0"/>
      <w:marBottom w:val="0"/>
      <w:divBdr>
        <w:top w:val="none" w:sz="0" w:space="0" w:color="auto"/>
        <w:left w:val="none" w:sz="0" w:space="0" w:color="auto"/>
        <w:bottom w:val="none" w:sz="0" w:space="0" w:color="auto"/>
        <w:right w:val="none" w:sz="0" w:space="0" w:color="auto"/>
      </w:divBdr>
    </w:div>
    <w:div w:id="1901165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7964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795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9AA8C7E-F6F4-4188-8C3B-36EEAC3E0E04}"/>
      </w:docPartPr>
      <w:docPartBody>
        <w:p w:rsidR="00000000" w:rsidRDefault="00434771">
          <w:r w:rsidRPr="00151A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1"/>
    <w:rsid w:val="0043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7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7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2017-02-03T00:48:00Z</dcterms:created>
  <dcterms:modified xsi:type="dcterms:W3CDTF">2017-02-03T00:48:00Z</dcterms:modified>
</cp:coreProperties>
</file>