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51487411"/>
        <w:placeholder>
          <w:docPart w:val="DefaultPlaceholder_1081868574"/>
        </w:placeholder>
      </w:sdtPr>
      <w:sdtEndPr>
        <w:rPr>
          <w:rFonts w:asciiTheme="minorHAnsi" w:eastAsiaTheme="minorHAnsi" w:hAnsiTheme="minorHAnsi" w:cstheme="minorBidi"/>
          <w:b w:val="0"/>
          <w:bCs w:val="0"/>
          <w:sz w:val="22"/>
          <w:szCs w:val="22"/>
        </w:rPr>
      </w:sdtEndPr>
      <w:sdtContent>
        <w:p w:rsidR="00A61587" w:rsidRPr="00A61587" w:rsidRDefault="00A61587">
          <w:pPr>
            <w:pStyle w:val="Heading2"/>
            <w:rPr>
              <w:rFonts w:eastAsia="Times New Roman"/>
            </w:rPr>
          </w:pPr>
          <w:r w:rsidRPr="00A61587">
            <w:rPr>
              <w:rFonts w:eastAsia="Times New Roman"/>
            </w:rPr>
            <w:t>Awards Ceremony for the Contest “Write about DTU”</w:t>
          </w:r>
        </w:p>
        <w:p w:rsidR="00A61587" w:rsidRPr="00A61587" w:rsidRDefault="00A61587">
          <w:pPr>
            <w:rPr>
              <w:rFonts w:ascii="Times New Roman" w:eastAsia="Times New Roman" w:hAnsi="Times New Roman" w:cs="Times New Roman"/>
            </w:rPr>
          </w:pPr>
          <w:r w:rsidRPr="00A61587">
            <w:rPr>
              <w:rFonts w:ascii="Times New Roman" w:eastAsia="Times New Roman" w:hAnsi="Times New Roman" w:cs="Times New Roman"/>
            </w:rPr>
            <w:br/>
            <w:t xml:space="preserve">On November 19, DTU held an awards ceremony for the contest “Write about DTU”. The contest was for literary, musical and commemorative ideas and part of the series of events to celebrate the 25th anniversary of the university.  </w:t>
          </w:r>
        </w:p>
        <w:p w:rsidR="00A61587" w:rsidRPr="00A61587" w:rsidRDefault="00A61587">
          <w:pPr>
            <w:divId w:val="868840568"/>
            <w:rPr>
              <w:rFonts w:ascii="Times New Roman" w:eastAsia="Times New Roman" w:hAnsi="Times New Roman" w:cs="Times New Roman"/>
            </w:rPr>
          </w:pPr>
          <w:r w:rsidRPr="00A61587">
            <w:rPr>
              <w:rFonts w:ascii="Times New Roman" w:eastAsia="Times New Roman" w:hAnsi="Times New Roman" w:cs="Times New Roman"/>
            </w:rPr>
            <w:t> </w:t>
          </w:r>
        </w:p>
        <w:p w:rsidR="00A61587" w:rsidRPr="00A61587" w:rsidRDefault="00A61587">
          <w:pPr>
            <w:jc w:val="center"/>
            <w:rPr>
              <w:rFonts w:ascii="Times New Roman" w:eastAsia="Times New Roman" w:hAnsi="Times New Roman" w:cs="Times New Roman"/>
            </w:rPr>
          </w:pPr>
          <w:r w:rsidRPr="00A61587">
            <w:rPr>
              <w:rFonts w:ascii="Times New Roman" w:eastAsia="Times New Roman" w:hAnsi="Times New Roman" w:cs="Times New Roman"/>
              <w:i/>
              <w:iCs/>
              <w:noProof/>
            </w:rPr>
            <w:drawing>
              <wp:inline distT="0" distB="0" distL="0" distR="0">
                <wp:extent cx="5524500" cy="3724275"/>
                <wp:effectExtent l="0" t="0" r="0" b="9525"/>
                <wp:docPr id="1" name="Picture 1" descr="L? Trao gi?i Cu?c thi vi?t v?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Trao gi?i Cu?c thi vi?t v? Ð?i h?c Duy Tâ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724275"/>
                        </a:xfrm>
                        <a:prstGeom prst="rect">
                          <a:avLst/>
                        </a:prstGeom>
                        <a:noFill/>
                        <a:ln>
                          <a:noFill/>
                        </a:ln>
                      </pic:spPr>
                    </pic:pic>
                  </a:graphicData>
                </a:graphic>
              </wp:inline>
            </w:drawing>
          </w:r>
        </w:p>
        <w:p w:rsidR="00A61587" w:rsidRPr="00A61587" w:rsidRDefault="00A61587">
          <w:pPr>
            <w:jc w:val="center"/>
            <w:rPr>
              <w:rFonts w:ascii="Times New Roman" w:eastAsia="Times New Roman" w:hAnsi="Times New Roman" w:cs="Times New Roman"/>
            </w:rPr>
          </w:pPr>
          <w:r w:rsidRPr="00A61587">
            <w:rPr>
              <w:rStyle w:val="Emphasis"/>
              <w:rFonts w:ascii="Times New Roman" w:eastAsia="Times New Roman" w:hAnsi="Times New Roman" w:cs="Times New Roman"/>
            </w:rPr>
            <w:t>Dr. Vo Thanh Hai, DTU Vice-Provost</w:t>
          </w:r>
        </w:p>
        <w:p w:rsidR="00A61587" w:rsidRPr="00A61587" w:rsidRDefault="00A61587">
          <w:pPr>
            <w:divId w:val="1456365850"/>
            <w:rPr>
              <w:rFonts w:ascii="Times New Roman" w:eastAsia="Times New Roman" w:hAnsi="Times New Roman" w:cs="Times New Roman"/>
            </w:rPr>
          </w:pPr>
          <w:r w:rsidRPr="00A61587">
            <w:rPr>
              <w:rFonts w:ascii="Times New Roman" w:eastAsia="Times New Roman" w:hAnsi="Times New Roman" w:cs="Times New Roman"/>
            </w:rPr>
            <w:t> </w:t>
          </w:r>
        </w:p>
        <w:p w:rsidR="00A61587" w:rsidRPr="00A61587" w:rsidRDefault="00A61587">
          <w:pPr>
            <w:divId w:val="1391221907"/>
            <w:rPr>
              <w:rFonts w:ascii="Times New Roman" w:eastAsia="Times New Roman" w:hAnsi="Times New Roman" w:cs="Times New Roman"/>
            </w:rPr>
          </w:pPr>
          <w:r w:rsidRPr="00A61587">
            <w:rPr>
              <w:rStyle w:val="Emphasis"/>
              <w:rFonts w:ascii="Times New Roman" w:eastAsia="Times New Roman" w:hAnsi="Times New Roman" w:cs="Times New Roman"/>
            </w:rPr>
            <w:t xml:space="preserve">“The contest was launched to provide an opportunity for lecturers and students to be creative and to elicit their artistic talents to express their most intimate feelings for the university,” </w:t>
          </w:r>
          <w:r w:rsidRPr="00A61587">
            <w:rPr>
              <w:rFonts w:ascii="Times New Roman" w:eastAsia="Times New Roman" w:hAnsi="Times New Roman" w:cs="Times New Roman"/>
            </w:rPr>
            <w:t xml:space="preserve">said Dr. Vo Thanh Hai. </w:t>
          </w:r>
          <w:r w:rsidRPr="00A61587">
            <w:rPr>
              <w:rStyle w:val="Emphasis"/>
              <w:rFonts w:ascii="Times New Roman" w:eastAsia="Times New Roman" w:hAnsi="Times New Roman" w:cs="Times New Roman"/>
            </w:rPr>
            <w:t>“The literary and artistic performances of the competitors can be interpreted as significant anniversary presents for DTU.”</w:t>
          </w:r>
        </w:p>
        <w:p w:rsidR="00A61587" w:rsidRPr="00A61587" w:rsidRDefault="00A61587">
          <w:pPr>
            <w:divId w:val="238173381"/>
            <w:rPr>
              <w:rFonts w:ascii="Times New Roman" w:eastAsia="Times New Roman" w:hAnsi="Times New Roman" w:cs="Times New Roman"/>
            </w:rPr>
          </w:pPr>
          <w:r w:rsidRPr="00A61587">
            <w:rPr>
              <w:rFonts w:ascii="Times New Roman" w:eastAsia="Times New Roman" w:hAnsi="Times New Roman" w:cs="Times New Roman"/>
            </w:rPr>
            <w:t> </w:t>
          </w:r>
        </w:p>
        <w:p w:rsidR="00A61587" w:rsidRPr="00A61587" w:rsidRDefault="00A61587">
          <w:pPr>
            <w:divId w:val="2011251605"/>
            <w:rPr>
              <w:rFonts w:ascii="Times New Roman" w:eastAsia="Times New Roman" w:hAnsi="Times New Roman" w:cs="Times New Roman"/>
            </w:rPr>
          </w:pPr>
          <w:r w:rsidRPr="00A61587">
            <w:rPr>
              <w:rFonts w:ascii="Times New Roman" w:eastAsia="Times New Roman" w:hAnsi="Times New Roman" w:cs="Times New Roman"/>
            </w:rPr>
            <w:t>From June 1 to August 31, many literary, musical and or commemorative submissions were received from DTU staff members, lecturers and students, from the faculties of Medicine, Pharmacy, Accounting, Social Sciences and the Learning Resource Center. </w:t>
          </w:r>
        </w:p>
        <w:p w:rsidR="00A61587" w:rsidRPr="00A61587" w:rsidRDefault="00A61587">
          <w:pPr>
            <w:divId w:val="1353216852"/>
            <w:rPr>
              <w:rFonts w:ascii="Times New Roman" w:eastAsia="Times New Roman" w:hAnsi="Times New Roman" w:cs="Times New Roman"/>
            </w:rPr>
          </w:pPr>
          <w:r w:rsidRPr="00A61587">
            <w:rPr>
              <w:rFonts w:ascii="Times New Roman" w:eastAsia="Times New Roman" w:hAnsi="Times New Roman" w:cs="Times New Roman"/>
            </w:rPr>
            <w:t> </w:t>
          </w:r>
        </w:p>
        <w:p w:rsidR="00A61587" w:rsidRPr="00A61587" w:rsidRDefault="00A61587">
          <w:pPr>
            <w:jc w:val="center"/>
            <w:rPr>
              <w:rFonts w:ascii="Times New Roman" w:eastAsia="Times New Roman" w:hAnsi="Times New Roman" w:cs="Times New Roman"/>
            </w:rPr>
          </w:pPr>
          <w:r w:rsidRPr="00A61587">
            <w:rPr>
              <w:rFonts w:ascii="Times New Roman" w:eastAsia="Times New Roman" w:hAnsi="Times New Roman" w:cs="Times New Roman"/>
              <w:i/>
              <w:iCs/>
              <w:noProof/>
            </w:rPr>
            <w:drawing>
              <wp:inline distT="0" distB="0" distL="0" distR="0">
                <wp:extent cx="5524500" cy="3695700"/>
                <wp:effectExtent l="0" t="0" r="0" b="0"/>
                <wp:docPr id="2" name="Picture 2" descr="L? Trao gi?i Cu?c thi vi?t v?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Trao gi?i Cu?c thi vi?t v? Ð?i h?c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695700"/>
                        </a:xfrm>
                        <a:prstGeom prst="rect">
                          <a:avLst/>
                        </a:prstGeom>
                        <a:noFill/>
                        <a:ln>
                          <a:noFill/>
                        </a:ln>
                      </pic:spPr>
                    </pic:pic>
                  </a:graphicData>
                </a:graphic>
              </wp:inline>
            </w:drawing>
          </w:r>
        </w:p>
        <w:p w:rsidR="00A61587" w:rsidRPr="00A61587" w:rsidRDefault="00A61587">
          <w:pPr>
            <w:jc w:val="center"/>
            <w:rPr>
              <w:rFonts w:ascii="Times New Roman" w:eastAsia="Times New Roman" w:hAnsi="Times New Roman" w:cs="Times New Roman"/>
            </w:rPr>
          </w:pPr>
          <w:r w:rsidRPr="00A61587">
            <w:rPr>
              <w:rStyle w:val="Emphasis"/>
              <w:rFonts w:ascii="Times New Roman" w:eastAsia="Times New Roman" w:hAnsi="Times New Roman" w:cs="Times New Roman"/>
            </w:rPr>
            <w:t>University representatives award prizes </w:t>
          </w:r>
        </w:p>
        <w:p w:rsidR="00A61587" w:rsidRPr="00A61587" w:rsidRDefault="00A61587">
          <w:pPr>
            <w:divId w:val="2034065395"/>
            <w:rPr>
              <w:rFonts w:ascii="Times New Roman" w:eastAsia="Times New Roman" w:hAnsi="Times New Roman" w:cs="Times New Roman"/>
            </w:rPr>
          </w:pPr>
          <w:r w:rsidRPr="00A61587">
            <w:rPr>
              <w:rFonts w:ascii="Times New Roman" w:eastAsia="Times New Roman" w:hAnsi="Times New Roman" w:cs="Times New Roman"/>
            </w:rPr>
            <w:t> </w:t>
          </w:r>
        </w:p>
        <w:p w:rsidR="00A61587" w:rsidRPr="00A61587" w:rsidRDefault="00A61587">
          <w:pPr>
            <w:divId w:val="316148240"/>
            <w:rPr>
              <w:rFonts w:ascii="Times New Roman" w:eastAsia="Times New Roman" w:hAnsi="Times New Roman" w:cs="Times New Roman"/>
            </w:rPr>
          </w:pPr>
          <w:r w:rsidRPr="00A61587">
            <w:rPr>
              <w:rFonts w:ascii="Times New Roman" w:eastAsia="Times New Roman" w:hAnsi="Times New Roman" w:cs="Times New Roman"/>
            </w:rPr>
            <w:t>No first prize was awarded but “Duy Tan, a Word of Love”, by Nguyen Huy Phuoc from the Office of International Relations, came second. Two third prizes were won for “Duy Tan Vibe”, by Tran Danh Huy and Dinh Pham Xuan Huy from Medicine, for “25 Years of DTU”, by Tran Vinh Tri, and one consolation prize for “The 25th Anniversary of the Founding of DTU”, by Nguyen Thi Hai Yen from Business Administration. Souvenirs were also presented to all contestants.</w:t>
          </w:r>
        </w:p>
        <w:p w:rsidR="00A61587" w:rsidRPr="00A61587" w:rsidRDefault="00A61587">
          <w:pPr>
            <w:divId w:val="223953879"/>
            <w:rPr>
              <w:rFonts w:ascii="Times New Roman" w:eastAsia="Times New Roman" w:hAnsi="Times New Roman" w:cs="Times New Roman"/>
            </w:rPr>
          </w:pPr>
          <w:r w:rsidRPr="00A61587">
            <w:rPr>
              <w:rFonts w:ascii="Times New Roman" w:eastAsia="Times New Roman" w:hAnsi="Times New Roman" w:cs="Times New Roman"/>
            </w:rPr>
            <w:t> </w:t>
          </w:r>
        </w:p>
        <w:p w:rsidR="00A61587" w:rsidRPr="00A61587" w:rsidRDefault="00A61587">
          <w:pPr>
            <w:divId w:val="1028800576"/>
            <w:rPr>
              <w:rFonts w:ascii="Times New Roman" w:eastAsia="Times New Roman" w:hAnsi="Times New Roman" w:cs="Times New Roman"/>
            </w:rPr>
          </w:pPr>
          <w:r w:rsidRPr="00A61587">
            <w:rPr>
              <w:rFonts w:ascii="Times New Roman" w:eastAsia="Times New Roman" w:hAnsi="Times New Roman" w:cs="Times New Roman"/>
            </w:rPr>
            <w:t xml:space="preserve">Nguyen Thi Hai Yen said. </w:t>
          </w:r>
          <w:r w:rsidRPr="00A61587">
            <w:rPr>
              <w:rStyle w:val="Emphasis"/>
              <w:rFonts w:ascii="Times New Roman" w:eastAsia="Times New Roman" w:hAnsi="Times New Roman" w:cs="Times New Roman"/>
            </w:rPr>
            <w:t>“As a freshman, I am really impressed with the achievements of my fellow students and the investment the university has made in the development of spacious, modern educational facilities for study and research. I wish all lecturers good health and the continuing ability to carry the DTU torch of professional passion for their students on their long journeys to broaden their knowledge and experience.”</w:t>
          </w:r>
        </w:p>
        <w:p w:rsidR="00A61587" w:rsidRPr="00A61587" w:rsidRDefault="00A61587">
          <w:pPr>
            <w:divId w:val="1667854895"/>
            <w:rPr>
              <w:rFonts w:ascii="Times New Roman" w:eastAsia="Times New Roman" w:hAnsi="Times New Roman" w:cs="Times New Roman"/>
            </w:rPr>
          </w:pPr>
          <w:r w:rsidRPr="00A61587">
            <w:rPr>
              <w:rFonts w:ascii="Times New Roman" w:eastAsia="Times New Roman" w:hAnsi="Times New Roman" w:cs="Times New Roman"/>
            </w:rPr>
            <w:t> </w:t>
          </w:r>
        </w:p>
        <w:p w:rsidR="00A61587" w:rsidRPr="00A61587" w:rsidRDefault="00A61587">
          <w:pPr>
            <w:divId w:val="423577249"/>
            <w:rPr>
              <w:rFonts w:ascii="Times New Roman" w:eastAsia="Times New Roman" w:hAnsi="Times New Roman" w:cs="Times New Roman"/>
            </w:rPr>
          </w:pPr>
          <w:r w:rsidRPr="00A61587">
            <w:rPr>
              <w:rStyle w:val="Emphasis"/>
              <w:rFonts w:ascii="Times New Roman" w:eastAsia="Times New Roman" w:hAnsi="Times New Roman" w:cs="Times New Roman"/>
            </w:rPr>
            <w:t>(Media Center)</w:t>
          </w:r>
        </w:p>
        <w:p w:rsidR="00A61587" w:rsidRPr="00A61587" w:rsidRDefault="00A61587">
          <w:pPr>
            <w:divId w:val="837385516"/>
            <w:rPr>
              <w:rFonts w:ascii="Times New Roman" w:eastAsia="Times New Roman" w:hAnsi="Times New Roman" w:cs="Times New Roman"/>
            </w:rPr>
          </w:pPr>
          <w:r w:rsidRPr="00A61587">
            <w:rPr>
              <w:rFonts w:ascii="Times New Roman" w:eastAsia="Times New Roman" w:hAnsi="Times New Roman" w:cs="Times New Roman"/>
            </w:rPr>
            <w:t> </w:t>
          </w:r>
        </w:p>
        <w:p w:rsidR="003E017E" w:rsidRDefault="00A61587"/>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87" w:rsidRDefault="00A61587" w:rsidP="00A61587">
      <w:pPr>
        <w:spacing w:after="0" w:line="240" w:lineRule="auto"/>
      </w:pPr>
      <w:r>
        <w:separator/>
      </w:r>
    </w:p>
  </w:endnote>
  <w:endnote w:type="continuationSeparator" w:id="0">
    <w:p w:rsidR="00A61587" w:rsidRDefault="00A61587" w:rsidP="00A6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87" w:rsidRDefault="00A61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87" w:rsidRPr="00A61587" w:rsidRDefault="00A61587" w:rsidP="00A61587">
    <w:pPr>
      <w:pStyle w:val="Footer"/>
      <w:jc w:val="right"/>
      <w:rPr>
        <w:color w:val="000000"/>
        <w:sz w:val="20"/>
      </w:rPr>
    </w:pPr>
    <w:r w:rsidRPr="00A61587">
      <w:rPr>
        <w:color w:val="000000"/>
        <w:sz w:val="20"/>
      </w:rPr>
      <w:fldChar w:fldCharType="begin"/>
    </w:r>
    <w:r w:rsidRPr="00A61587">
      <w:rPr>
        <w:color w:val="000000"/>
        <w:sz w:val="20"/>
      </w:rPr>
      <w:instrText xml:space="preserve"> PAGE  \* MERGEFORMAT </w:instrText>
    </w:r>
    <w:r w:rsidRPr="00A61587">
      <w:rPr>
        <w:color w:val="000000"/>
        <w:sz w:val="20"/>
      </w:rPr>
      <w:fldChar w:fldCharType="separate"/>
    </w:r>
    <w:r w:rsidRPr="00A61587">
      <w:rPr>
        <w:noProof/>
        <w:color w:val="000000"/>
        <w:sz w:val="20"/>
      </w:rPr>
      <w:t>1</w:t>
    </w:r>
    <w:r w:rsidRPr="00A6158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87" w:rsidRDefault="00A6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87" w:rsidRDefault="00A61587" w:rsidP="00A61587">
      <w:pPr>
        <w:spacing w:after="0" w:line="240" w:lineRule="auto"/>
      </w:pPr>
      <w:r>
        <w:separator/>
      </w:r>
    </w:p>
  </w:footnote>
  <w:footnote w:type="continuationSeparator" w:id="0">
    <w:p w:rsidR="00A61587" w:rsidRDefault="00A61587" w:rsidP="00A61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87" w:rsidRDefault="00A61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87" w:rsidRPr="00A61587" w:rsidRDefault="00A61587" w:rsidP="00A61587">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87" w:rsidRDefault="00A61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87"/>
    <w:rsid w:val="000E42F7"/>
    <w:rsid w:val="00321240"/>
    <w:rsid w:val="003E017E"/>
    <w:rsid w:val="00527284"/>
    <w:rsid w:val="005B4E2B"/>
    <w:rsid w:val="005D1EAB"/>
    <w:rsid w:val="007674D2"/>
    <w:rsid w:val="00993F5F"/>
    <w:rsid w:val="00A61587"/>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C77B0-B22B-41F4-A0FF-101D01AB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158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87"/>
  </w:style>
  <w:style w:type="paragraph" w:styleId="Footer">
    <w:name w:val="footer"/>
    <w:basedOn w:val="Normal"/>
    <w:link w:val="FooterChar"/>
    <w:uiPriority w:val="99"/>
    <w:unhideWhenUsed/>
    <w:rsid w:val="00A6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87"/>
  </w:style>
  <w:style w:type="character" w:styleId="PlaceholderText">
    <w:name w:val="Placeholder Text"/>
    <w:basedOn w:val="DefaultParagraphFont"/>
    <w:uiPriority w:val="99"/>
    <w:semiHidden/>
    <w:rsid w:val="00A61587"/>
    <w:rPr>
      <w:color w:val="808080"/>
    </w:rPr>
  </w:style>
  <w:style w:type="character" w:customStyle="1" w:styleId="Heading2Char">
    <w:name w:val="Heading 2 Char"/>
    <w:basedOn w:val="DefaultParagraphFont"/>
    <w:link w:val="Heading2"/>
    <w:uiPriority w:val="9"/>
    <w:rsid w:val="00A6158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61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3879">
      <w:marLeft w:val="0"/>
      <w:marRight w:val="0"/>
      <w:marTop w:val="0"/>
      <w:marBottom w:val="0"/>
      <w:divBdr>
        <w:top w:val="none" w:sz="0" w:space="0" w:color="auto"/>
        <w:left w:val="none" w:sz="0" w:space="0" w:color="auto"/>
        <w:bottom w:val="none" w:sz="0" w:space="0" w:color="auto"/>
        <w:right w:val="none" w:sz="0" w:space="0" w:color="auto"/>
      </w:divBdr>
    </w:div>
    <w:div w:id="238173381">
      <w:marLeft w:val="0"/>
      <w:marRight w:val="0"/>
      <w:marTop w:val="0"/>
      <w:marBottom w:val="0"/>
      <w:divBdr>
        <w:top w:val="none" w:sz="0" w:space="0" w:color="auto"/>
        <w:left w:val="none" w:sz="0" w:space="0" w:color="auto"/>
        <w:bottom w:val="none" w:sz="0" w:space="0" w:color="auto"/>
        <w:right w:val="none" w:sz="0" w:space="0" w:color="auto"/>
      </w:divBdr>
    </w:div>
    <w:div w:id="316148240">
      <w:marLeft w:val="0"/>
      <w:marRight w:val="0"/>
      <w:marTop w:val="0"/>
      <w:marBottom w:val="0"/>
      <w:divBdr>
        <w:top w:val="none" w:sz="0" w:space="0" w:color="auto"/>
        <w:left w:val="none" w:sz="0" w:space="0" w:color="auto"/>
        <w:bottom w:val="none" w:sz="0" w:space="0" w:color="auto"/>
        <w:right w:val="none" w:sz="0" w:space="0" w:color="auto"/>
      </w:divBdr>
    </w:div>
    <w:div w:id="423577249">
      <w:marLeft w:val="0"/>
      <w:marRight w:val="0"/>
      <w:marTop w:val="0"/>
      <w:marBottom w:val="0"/>
      <w:divBdr>
        <w:top w:val="none" w:sz="0" w:space="0" w:color="auto"/>
        <w:left w:val="none" w:sz="0" w:space="0" w:color="auto"/>
        <w:bottom w:val="none" w:sz="0" w:space="0" w:color="auto"/>
        <w:right w:val="none" w:sz="0" w:space="0" w:color="auto"/>
      </w:divBdr>
    </w:div>
    <w:div w:id="837385516">
      <w:marLeft w:val="0"/>
      <w:marRight w:val="0"/>
      <w:marTop w:val="0"/>
      <w:marBottom w:val="0"/>
      <w:divBdr>
        <w:top w:val="none" w:sz="0" w:space="0" w:color="auto"/>
        <w:left w:val="none" w:sz="0" w:space="0" w:color="auto"/>
        <w:bottom w:val="none" w:sz="0" w:space="0" w:color="auto"/>
        <w:right w:val="none" w:sz="0" w:space="0" w:color="auto"/>
      </w:divBdr>
    </w:div>
    <w:div w:id="868840568">
      <w:marLeft w:val="0"/>
      <w:marRight w:val="0"/>
      <w:marTop w:val="0"/>
      <w:marBottom w:val="0"/>
      <w:divBdr>
        <w:top w:val="none" w:sz="0" w:space="0" w:color="auto"/>
        <w:left w:val="none" w:sz="0" w:space="0" w:color="auto"/>
        <w:bottom w:val="none" w:sz="0" w:space="0" w:color="auto"/>
        <w:right w:val="none" w:sz="0" w:space="0" w:color="auto"/>
      </w:divBdr>
    </w:div>
    <w:div w:id="1028800576">
      <w:marLeft w:val="0"/>
      <w:marRight w:val="0"/>
      <w:marTop w:val="0"/>
      <w:marBottom w:val="0"/>
      <w:divBdr>
        <w:top w:val="none" w:sz="0" w:space="0" w:color="auto"/>
        <w:left w:val="none" w:sz="0" w:space="0" w:color="auto"/>
        <w:bottom w:val="none" w:sz="0" w:space="0" w:color="auto"/>
        <w:right w:val="none" w:sz="0" w:space="0" w:color="auto"/>
      </w:divBdr>
    </w:div>
    <w:div w:id="1353216852">
      <w:marLeft w:val="0"/>
      <w:marRight w:val="0"/>
      <w:marTop w:val="0"/>
      <w:marBottom w:val="0"/>
      <w:divBdr>
        <w:top w:val="none" w:sz="0" w:space="0" w:color="auto"/>
        <w:left w:val="none" w:sz="0" w:space="0" w:color="auto"/>
        <w:bottom w:val="none" w:sz="0" w:space="0" w:color="auto"/>
        <w:right w:val="none" w:sz="0" w:space="0" w:color="auto"/>
      </w:divBdr>
    </w:div>
    <w:div w:id="1391221907">
      <w:marLeft w:val="0"/>
      <w:marRight w:val="0"/>
      <w:marTop w:val="0"/>
      <w:marBottom w:val="0"/>
      <w:divBdr>
        <w:top w:val="none" w:sz="0" w:space="0" w:color="auto"/>
        <w:left w:val="none" w:sz="0" w:space="0" w:color="auto"/>
        <w:bottom w:val="none" w:sz="0" w:space="0" w:color="auto"/>
        <w:right w:val="none" w:sz="0" w:space="0" w:color="auto"/>
      </w:divBdr>
    </w:div>
    <w:div w:id="1456365850">
      <w:marLeft w:val="0"/>
      <w:marRight w:val="0"/>
      <w:marTop w:val="0"/>
      <w:marBottom w:val="0"/>
      <w:divBdr>
        <w:top w:val="none" w:sz="0" w:space="0" w:color="auto"/>
        <w:left w:val="none" w:sz="0" w:space="0" w:color="auto"/>
        <w:bottom w:val="none" w:sz="0" w:space="0" w:color="auto"/>
        <w:right w:val="none" w:sz="0" w:space="0" w:color="auto"/>
      </w:divBdr>
    </w:div>
    <w:div w:id="1667854895">
      <w:marLeft w:val="0"/>
      <w:marRight w:val="0"/>
      <w:marTop w:val="0"/>
      <w:marBottom w:val="0"/>
      <w:divBdr>
        <w:top w:val="none" w:sz="0" w:space="0" w:color="auto"/>
        <w:left w:val="none" w:sz="0" w:space="0" w:color="auto"/>
        <w:bottom w:val="none" w:sz="0" w:space="0" w:color="auto"/>
        <w:right w:val="none" w:sz="0" w:space="0" w:color="auto"/>
      </w:divBdr>
    </w:div>
    <w:div w:id="2011251605">
      <w:marLeft w:val="0"/>
      <w:marRight w:val="0"/>
      <w:marTop w:val="0"/>
      <w:marBottom w:val="0"/>
      <w:divBdr>
        <w:top w:val="none" w:sz="0" w:space="0" w:color="auto"/>
        <w:left w:val="none" w:sz="0" w:space="0" w:color="auto"/>
        <w:bottom w:val="none" w:sz="0" w:space="0" w:color="auto"/>
        <w:right w:val="none" w:sz="0" w:space="0" w:color="auto"/>
      </w:divBdr>
    </w:div>
    <w:div w:id="2034065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Trao-thuong-am-nhacc-45.pn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5O8A0081c-88.p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E7D6C93-DC50-4DA3-938D-23ED4CA340DC}"/>
      </w:docPartPr>
      <w:docPartBody>
        <w:p w:rsidR="00000000" w:rsidRDefault="00945DB2">
          <w:r w:rsidRPr="004940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B2"/>
    <w:rsid w:val="0094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D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2019-12-06T03:35:00Z</dcterms:created>
  <dcterms:modified xsi:type="dcterms:W3CDTF">2019-12-06T03:35:00Z</dcterms:modified>
</cp:coreProperties>
</file>