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72071929"/>
        <w:placeholder>
          <w:docPart w:val="DefaultPlaceholder_1081868574"/>
        </w:placeholder>
      </w:sdtPr>
      <w:sdtEndPr>
        <w:rPr>
          <w:rFonts w:asciiTheme="minorHAnsi" w:eastAsiaTheme="minorHAnsi" w:hAnsiTheme="minorHAnsi" w:cstheme="minorBidi"/>
          <w:b w:val="0"/>
          <w:bCs w:val="0"/>
          <w:sz w:val="22"/>
          <w:szCs w:val="22"/>
        </w:rPr>
      </w:sdtEndPr>
      <w:sdtContent>
        <w:p w:rsidR="00181F64" w:rsidRPr="00181F64" w:rsidRDefault="00181F64">
          <w:pPr>
            <w:pStyle w:val="Heading2"/>
            <w:rPr>
              <w:rFonts w:eastAsia="Times New Roman"/>
            </w:rPr>
          </w:pPr>
          <w:r w:rsidRPr="00181F64">
            <w:rPr>
              <w:rFonts w:eastAsia="Times New Roman"/>
            </w:rPr>
            <w:t>Commercial Specialists from the British Embassy in Hanoi and the Consulate in HCMC visit DTU</w:t>
          </w:r>
        </w:p>
        <w:p w:rsidR="00181F64" w:rsidRPr="00181F64" w:rsidRDefault="00181F64">
          <w:pPr>
            <w:rPr>
              <w:rFonts w:ascii="Times New Roman" w:eastAsia="Times New Roman" w:hAnsi="Times New Roman" w:cs="Times New Roman"/>
            </w:rPr>
          </w:pPr>
        </w:p>
        <w:p w:rsidR="00181F64" w:rsidRPr="00181F64" w:rsidRDefault="00181F64">
          <w:pPr>
            <w:divId w:val="1252081752"/>
            <w:rPr>
              <w:rFonts w:ascii="Times New Roman" w:eastAsia="Times New Roman" w:hAnsi="Times New Roman" w:cs="Times New Roman"/>
            </w:rPr>
          </w:pPr>
          <w:r w:rsidRPr="00181F64">
            <w:rPr>
              <w:rFonts w:ascii="Times New Roman" w:eastAsia="Times New Roman" w:hAnsi="Times New Roman" w:cs="Times New Roman"/>
            </w:rPr>
            <w:t>On November 8th, Associate Professor Le Duc Toan, DTU Vice-Provost, Dr. Phan Thanh Hai, Dean of the DTU Faculty of Accounting and a representative from the DTU Center for Business Cooperation and Technology Transfer met with Ms. Vu Lan Anh and Ms. Ho Thi Kim Phuong, commercial specialists from the British Embassy in Hanoi and the Consulate in HCMC. </w:t>
          </w:r>
        </w:p>
        <w:p w:rsidR="00181F64" w:rsidRPr="00181F64" w:rsidRDefault="00181F64">
          <w:pPr>
            <w:divId w:val="445854449"/>
            <w:rPr>
              <w:rFonts w:ascii="Times New Roman" w:eastAsia="Times New Roman" w:hAnsi="Times New Roman" w:cs="Times New Roman"/>
            </w:rPr>
          </w:pPr>
          <w:r w:rsidRPr="00181F64">
            <w:rPr>
              <w:rFonts w:ascii="Times New Roman" w:eastAsia="Times New Roman" w:hAnsi="Times New Roman" w:cs="Times New Roman"/>
            </w:rPr>
            <w:t> </w:t>
          </w:r>
        </w:p>
        <w:p w:rsidR="00181F64" w:rsidRPr="00181F64" w:rsidRDefault="00181F64">
          <w:pPr>
            <w:jc w:val="center"/>
            <w:rPr>
              <w:rFonts w:ascii="Times New Roman" w:eastAsia="Times New Roman" w:hAnsi="Times New Roman" w:cs="Times New Roman"/>
            </w:rPr>
          </w:pPr>
          <w:r w:rsidRPr="00181F64">
            <w:rPr>
              <w:rFonts w:ascii="Times New Roman" w:eastAsia="Times New Roman" w:hAnsi="Times New Roman" w:cs="Times New Roman"/>
              <w:i/>
              <w:iCs/>
              <w:noProof/>
            </w:rPr>
            <w:drawing>
              <wp:inline distT="0" distB="0" distL="0" distR="0">
                <wp:extent cx="3886200" cy="2438400"/>
                <wp:effectExtent l="0" t="0" r="0" b="0"/>
                <wp:docPr id="1" name="Picture 1" descr="http://news.duytan.edu.vn/uploads/nho1jhvkgl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ho1jhvkglnh.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181F64" w:rsidRPr="00181F64" w:rsidRDefault="00181F64">
          <w:pPr>
            <w:jc w:val="center"/>
            <w:rPr>
              <w:rFonts w:ascii="Times New Roman" w:eastAsia="Times New Roman" w:hAnsi="Times New Roman" w:cs="Times New Roman"/>
            </w:rPr>
          </w:pPr>
          <w:r w:rsidRPr="00181F64">
            <w:rPr>
              <w:rStyle w:val="Emphasis"/>
              <w:rFonts w:ascii="Times New Roman" w:eastAsia="Times New Roman" w:hAnsi="Times New Roman" w:cs="Times New Roman"/>
            </w:rPr>
            <w:t>The British Embassy in Vietnam wants to help DTU bridge with universities in the UK</w:t>
          </w:r>
        </w:p>
        <w:p w:rsidR="00181F64" w:rsidRPr="00181F64" w:rsidRDefault="00181F64">
          <w:pPr>
            <w:divId w:val="1302080245"/>
            <w:rPr>
              <w:rFonts w:ascii="Times New Roman" w:eastAsia="Times New Roman" w:hAnsi="Times New Roman" w:cs="Times New Roman"/>
            </w:rPr>
          </w:pPr>
        </w:p>
        <w:p w:rsidR="00181F64" w:rsidRPr="00181F64" w:rsidRDefault="00181F64">
          <w:pPr>
            <w:divId w:val="44722368"/>
            <w:rPr>
              <w:rFonts w:ascii="Times New Roman" w:eastAsia="Times New Roman" w:hAnsi="Times New Roman" w:cs="Times New Roman"/>
            </w:rPr>
          </w:pPr>
          <w:r w:rsidRPr="00181F64">
            <w:rPr>
              <w:rFonts w:ascii="Times New Roman" w:eastAsia="Times New Roman" w:hAnsi="Times New Roman" w:cs="Times New Roman"/>
            </w:rPr>
            <w:t>Associate Professor Le Duc Toan talked about the international partnership strategy that DTU has been focusing on over the years. Currently DTU partners with Coventry University in the UK to offer students a 3+1 study-abroad program in Corporate Finance, Business Administration, Hotel and Tourism Management, IT, Software Engineering and Information Systems. </w:t>
          </w:r>
        </w:p>
        <w:p w:rsidR="00181F64" w:rsidRPr="00181F64" w:rsidRDefault="00181F64">
          <w:pPr>
            <w:divId w:val="814447006"/>
            <w:rPr>
              <w:rFonts w:ascii="Times New Roman" w:eastAsia="Times New Roman" w:hAnsi="Times New Roman" w:cs="Times New Roman"/>
            </w:rPr>
          </w:pPr>
        </w:p>
        <w:p w:rsidR="00181F64" w:rsidRPr="00181F64" w:rsidRDefault="00181F64">
          <w:pPr>
            <w:jc w:val="center"/>
            <w:rPr>
              <w:rFonts w:ascii="Times New Roman" w:eastAsia="Times New Roman" w:hAnsi="Times New Roman" w:cs="Times New Roman"/>
            </w:rPr>
          </w:pPr>
          <w:r w:rsidRPr="00181F64">
            <w:rPr>
              <w:rFonts w:ascii="Times New Roman" w:eastAsia="Times New Roman" w:hAnsi="Times New Roman" w:cs="Times New Roman"/>
            </w:rPr>
            <w:t> </w:t>
          </w:r>
          <w:r w:rsidRPr="00181F64">
            <w:rPr>
              <w:rFonts w:ascii="Times New Roman" w:eastAsia="Times New Roman" w:hAnsi="Times New Roman" w:cs="Times New Roman"/>
              <w:noProof/>
            </w:rPr>
            <w:drawing>
              <wp:inline distT="0" distB="0" distL="0" distR="0">
                <wp:extent cx="3886200" cy="2438400"/>
                <wp:effectExtent l="0" t="0" r="0" b="0"/>
                <wp:docPr id="2" name="Picture 2" descr="http://news.duytan.edu.vn/uploads/nho2hvjgnj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nho2hvjgnjhm.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181F64" w:rsidRPr="00181F64" w:rsidRDefault="00181F64">
          <w:pPr>
            <w:jc w:val="center"/>
            <w:rPr>
              <w:rFonts w:ascii="Times New Roman" w:eastAsia="Times New Roman" w:hAnsi="Times New Roman" w:cs="Times New Roman"/>
            </w:rPr>
          </w:pPr>
          <w:r w:rsidRPr="00181F64">
            <w:rPr>
              <w:rStyle w:val="Emphasis"/>
              <w:rFonts w:ascii="Times New Roman" w:eastAsia="Times New Roman" w:hAnsi="Times New Roman" w:cs="Times New Roman"/>
            </w:rPr>
            <w:t>DTU and British Economists</w:t>
          </w:r>
        </w:p>
        <w:p w:rsidR="00181F64" w:rsidRPr="00181F64" w:rsidRDefault="00181F64">
          <w:pPr>
            <w:divId w:val="1019425319"/>
            <w:rPr>
              <w:rFonts w:ascii="Times New Roman" w:eastAsia="Times New Roman" w:hAnsi="Times New Roman" w:cs="Times New Roman"/>
            </w:rPr>
          </w:pPr>
          <w:r w:rsidRPr="00181F64">
            <w:rPr>
              <w:rFonts w:ascii="Times New Roman" w:eastAsia="Times New Roman" w:hAnsi="Times New Roman" w:cs="Times New Roman"/>
            </w:rPr>
            <w:t> </w:t>
          </w:r>
        </w:p>
        <w:p w:rsidR="00181F64" w:rsidRPr="00181F64" w:rsidRDefault="00181F64">
          <w:pPr>
            <w:divId w:val="372269942"/>
            <w:rPr>
              <w:rFonts w:ascii="Times New Roman" w:eastAsia="Times New Roman" w:hAnsi="Times New Roman" w:cs="Times New Roman"/>
            </w:rPr>
          </w:pPr>
          <w:r w:rsidRPr="00181F64">
            <w:rPr>
              <w:rFonts w:ascii="Times New Roman" w:eastAsia="Times New Roman" w:hAnsi="Times New Roman" w:cs="Times New Roman"/>
            </w:rPr>
            <w:t>Associate Professor Le Duc Toan hoped that the British Embassy would help DTU connect with some universities in the UK and suggested some potential activities between the two countries, including the exchange of students and lecturers, joint research projects and seminars.  </w:t>
          </w:r>
        </w:p>
        <w:p w:rsidR="00181F64" w:rsidRPr="00181F64" w:rsidRDefault="00181F64">
          <w:pPr>
            <w:divId w:val="1511145609"/>
            <w:rPr>
              <w:rFonts w:ascii="Times New Roman" w:eastAsia="Times New Roman" w:hAnsi="Times New Roman" w:cs="Times New Roman"/>
            </w:rPr>
          </w:pPr>
        </w:p>
        <w:p w:rsidR="00181F64" w:rsidRPr="00181F64" w:rsidRDefault="00181F64">
          <w:pPr>
            <w:divId w:val="1742869402"/>
            <w:rPr>
              <w:rFonts w:ascii="Times New Roman" w:eastAsia="Times New Roman" w:hAnsi="Times New Roman" w:cs="Times New Roman"/>
            </w:rPr>
          </w:pPr>
          <w:r w:rsidRPr="00181F64">
            <w:rPr>
              <w:rFonts w:ascii="Times New Roman" w:eastAsia="Times New Roman" w:hAnsi="Times New Roman" w:cs="Times New Roman"/>
            </w:rPr>
            <w:t xml:space="preserve">Ms. Vu Lan Anh thanked DTU for its warm welcome and said: </w:t>
          </w:r>
          <w:r w:rsidRPr="00181F64">
            <w:rPr>
              <w:rStyle w:val="Emphasis"/>
              <w:rFonts w:ascii="Times New Roman" w:eastAsia="Times New Roman" w:hAnsi="Times New Roman" w:cs="Times New Roman"/>
            </w:rPr>
            <w:t>“As far as I know, international collaborations are one of DTU’s strongest points. Your international standard programs are highly regarded and DTU graduates have deeply impressed local businesses. We entrust well-known universities like DTU to enhance educational partnerships between our two countries.”</w:t>
          </w:r>
          <w:r w:rsidRPr="00181F64">
            <w:rPr>
              <w:rFonts w:ascii="Times New Roman" w:eastAsia="Times New Roman" w:hAnsi="Times New Roman" w:cs="Times New Roman"/>
            </w:rPr>
            <w:t xml:space="preserve"> She affirmed that the British Embassy was ready to help DTU bridge with universities in the UK.</w:t>
          </w:r>
        </w:p>
        <w:p w:rsidR="00181F64" w:rsidRPr="00181F64" w:rsidRDefault="00181F64">
          <w:pPr>
            <w:divId w:val="23529730"/>
            <w:rPr>
              <w:rFonts w:ascii="Times New Roman" w:eastAsia="Times New Roman" w:hAnsi="Times New Roman" w:cs="Times New Roman"/>
            </w:rPr>
          </w:pPr>
        </w:p>
        <w:p w:rsidR="00181F64" w:rsidRPr="00181F64" w:rsidRDefault="00181F64">
          <w:pPr>
            <w:divId w:val="221136812"/>
            <w:rPr>
              <w:rFonts w:ascii="Times New Roman" w:eastAsia="Times New Roman" w:hAnsi="Times New Roman" w:cs="Times New Roman"/>
            </w:rPr>
          </w:pPr>
          <w:r w:rsidRPr="00181F64">
            <w:rPr>
              <w:rFonts w:ascii="Times New Roman" w:eastAsia="Times New Roman" w:hAnsi="Times New Roman" w:cs="Times New Roman"/>
            </w:rPr>
            <w:t>Associate Professor Le Duc Toan praised the goodwill of the British Embassy in Vietnam and expected the university to sign agreements with their British counterparts very soon.</w:t>
          </w:r>
        </w:p>
        <w:p w:rsidR="00181F64" w:rsidRPr="00181F64" w:rsidRDefault="00181F64">
          <w:pPr>
            <w:divId w:val="707334554"/>
            <w:rPr>
              <w:rFonts w:ascii="Times New Roman" w:eastAsia="Times New Roman" w:hAnsi="Times New Roman" w:cs="Times New Roman"/>
            </w:rPr>
          </w:pPr>
        </w:p>
        <w:p w:rsidR="00181F64" w:rsidRPr="00181F64" w:rsidRDefault="00181F64">
          <w:pPr>
            <w:divId w:val="1222254718"/>
            <w:rPr>
              <w:rFonts w:ascii="Times New Roman" w:eastAsia="Times New Roman" w:hAnsi="Times New Roman" w:cs="Times New Roman"/>
            </w:rPr>
          </w:pPr>
          <w:r w:rsidRPr="00181F64">
            <w:rPr>
              <w:rStyle w:val="Emphasis"/>
              <w:rFonts w:ascii="Times New Roman" w:eastAsia="Times New Roman" w:hAnsi="Times New Roman" w:cs="Times New Roman"/>
            </w:rPr>
            <w:t>(Media Center)</w:t>
          </w:r>
        </w:p>
        <w:p w:rsidR="003E017E" w:rsidRDefault="00181F64"/>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F64" w:rsidRDefault="00181F64" w:rsidP="00181F64">
      <w:pPr>
        <w:spacing w:after="0" w:line="240" w:lineRule="auto"/>
      </w:pPr>
      <w:r>
        <w:separator/>
      </w:r>
    </w:p>
  </w:endnote>
  <w:endnote w:type="continuationSeparator" w:id="0">
    <w:p w:rsidR="00181F64" w:rsidRDefault="00181F64" w:rsidP="0018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64" w:rsidRDefault="00181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64" w:rsidRPr="00181F64" w:rsidRDefault="00181F64" w:rsidP="00181F64">
    <w:pPr>
      <w:pStyle w:val="Footer"/>
      <w:jc w:val="right"/>
      <w:rPr>
        <w:color w:val="000000"/>
        <w:sz w:val="20"/>
      </w:rPr>
    </w:pPr>
    <w:r w:rsidRPr="00181F64">
      <w:rPr>
        <w:color w:val="000000"/>
        <w:sz w:val="20"/>
      </w:rPr>
      <w:fldChar w:fldCharType="begin"/>
    </w:r>
    <w:r w:rsidRPr="00181F64">
      <w:rPr>
        <w:color w:val="000000"/>
        <w:sz w:val="20"/>
      </w:rPr>
      <w:instrText xml:space="preserve"> PAGE  \* MERGEFORMAT </w:instrText>
    </w:r>
    <w:r w:rsidRPr="00181F64">
      <w:rPr>
        <w:color w:val="000000"/>
        <w:sz w:val="20"/>
      </w:rPr>
      <w:fldChar w:fldCharType="separate"/>
    </w:r>
    <w:r w:rsidRPr="00181F64">
      <w:rPr>
        <w:noProof/>
        <w:color w:val="000000"/>
        <w:sz w:val="20"/>
      </w:rPr>
      <w:t>1</w:t>
    </w:r>
    <w:r w:rsidRPr="00181F6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64" w:rsidRDefault="00181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F64" w:rsidRDefault="00181F64" w:rsidP="00181F64">
      <w:pPr>
        <w:spacing w:after="0" w:line="240" w:lineRule="auto"/>
      </w:pPr>
      <w:r>
        <w:separator/>
      </w:r>
    </w:p>
  </w:footnote>
  <w:footnote w:type="continuationSeparator" w:id="0">
    <w:p w:rsidR="00181F64" w:rsidRDefault="00181F64" w:rsidP="00181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64" w:rsidRDefault="00181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64" w:rsidRPr="00181F64" w:rsidRDefault="00181F64" w:rsidP="00181F64">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64" w:rsidRDefault="00181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64"/>
    <w:rsid w:val="00181F64"/>
    <w:rsid w:val="00321240"/>
    <w:rsid w:val="003E017E"/>
    <w:rsid w:val="00527284"/>
    <w:rsid w:val="005B4E2B"/>
    <w:rsid w:val="007674D2"/>
    <w:rsid w:val="00993F5F"/>
    <w:rsid w:val="00E2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AA16D-7C0B-448B-ABD3-C0AC74EC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1F6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64"/>
  </w:style>
  <w:style w:type="paragraph" w:styleId="Footer">
    <w:name w:val="footer"/>
    <w:basedOn w:val="Normal"/>
    <w:link w:val="FooterChar"/>
    <w:uiPriority w:val="99"/>
    <w:unhideWhenUsed/>
    <w:rsid w:val="00181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64"/>
  </w:style>
  <w:style w:type="character" w:styleId="PlaceholderText">
    <w:name w:val="Placeholder Text"/>
    <w:basedOn w:val="DefaultParagraphFont"/>
    <w:uiPriority w:val="99"/>
    <w:semiHidden/>
    <w:rsid w:val="00181F64"/>
    <w:rPr>
      <w:color w:val="808080"/>
    </w:rPr>
  </w:style>
  <w:style w:type="character" w:customStyle="1" w:styleId="Heading2Char">
    <w:name w:val="Heading 2 Char"/>
    <w:basedOn w:val="DefaultParagraphFont"/>
    <w:link w:val="Heading2"/>
    <w:uiPriority w:val="9"/>
    <w:rsid w:val="00181F6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181F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9730">
      <w:marLeft w:val="0"/>
      <w:marRight w:val="0"/>
      <w:marTop w:val="0"/>
      <w:marBottom w:val="0"/>
      <w:divBdr>
        <w:top w:val="none" w:sz="0" w:space="0" w:color="auto"/>
        <w:left w:val="none" w:sz="0" w:space="0" w:color="auto"/>
        <w:bottom w:val="none" w:sz="0" w:space="0" w:color="auto"/>
        <w:right w:val="none" w:sz="0" w:space="0" w:color="auto"/>
      </w:divBdr>
    </w:div>
    <w:div w:id="44722368">
      <w:marLeft w:val="0"/>
      <w:marRight w:val="0"/>
      <w:marTop w:val="0"/>
      <w:marBottom w:val="0"/>
      <w:divBdr>
        <w:top w:val="none" w:sz="0" w:space="0" w:color="auto"/>
        <w:left w:val="none" w:sz="0" w:space="0" w:color="auto"/>
        <w:bottom w:val="none" w:sz="0" w:space="0" w:color="auto"/>
        <w:right w:val="none" w:sz="0" w:space="0" w:color="auto"/>
      </w:divBdr>
    </w:div>
    <w:div w:id="221136812">
      <w:marLeft w:val="0"/>
      <w:marRight w:val="0"/>
      <w:marTop w:val="0"/>
      <w:marBottom w:val="0"/>
      <w:divBdr>
        <w:top w:val="none" w:sz="0" w:space="0" w:color="auto"/>
        <w:left w:val="none" w:sz="0" w:space="0" w:color="auto"/>
        <w:bottom w:val="none" w:sz="0" w:space="0" w:color="auto"/>
        <w:right w:val="none" w:sz="0" w:space="0" w:color="auto"/>
      </w:divBdr>
    </w:div>
    <w:div w:id="372269942">
      <w:marLeft w:val="0"/>
      <w:marRight w:val="0"/>
      <w:marTop w:val="0"/>
      <w:marBottom w:val="0"/>
      <w:divBdr>
        <w:top w:val="none" w:sz="0" w:space="0" w:color="auto"/>
        <w:left w:val="none" w:sz="0" w:space="0" w:color="auto"/>
        <w:bottom w:val="none" w:sz="0" w:space="0" w:color="auto"/>
        <w:right w:val="none" w:sz="0" w:space="0" w:color="auto"/>
      </w:divBdr>
    </w:div>
    <w:div w:id="445854449">
      <w:marLeft w:val="0"/>
      <w:marRight w:val="0"/>
      <w:marTop w:val="0"/>
      <w:marBottom w:val="0"/>
      <w:divBdr>
        <w:top w:val="none" w:sz="0" w:space="0" w:color="auto"/>
        <w:left w:val="none" w:sz="0" w:space="0" w:color="auto"/>
        <w:bottom w:val="none" w:sz="0" w:space="0" w:color="auto"/>
        <w:right w:val="none" w:sz="0" w:space="0" w:color="auto"/>
      </w:divBdr>
    </w:div>
    <w:div w:id="707334554">
      <w:marLeft w:val="0"/>
      <w:marRight w:val="0"/>
      <w:marTop w:val="0"/>
      <w:marBottom w:val="0"/>
      <w:divBdr>
        <w:top w:val="none" w:sz="0" w:space="0" w:color="auto"/>
        <w:left w:val="none" w:sz="0" w:space="0" w:color="auto"/>
        <w:bottom w:val="none" w:sz="0" w:space="0" w:color="auto"/>
        <w:right w:val="none" w:sz="0" w:space="0" w:color="auto"/>
      </w:divBdr>
    </w:div>
    <w:div w:id="814447006">
      <w:marLeft w:val="0"/>
      <w:marRight w:val="0"/>
      <w:marTop w:val="0"/>
      <w:marBottom w:val="0"/>
      <w:divBdr>
        <w:top w:val="none" w:sz="0" w:space="0" w:color="auto"/>
        <w:left w:val="none" w:sz="0" w:space="0" w:color="auto"/>
        <w:bottom w:val="none" w:sz="0" w:space="0" w:color="auto"/>
        <w:right w:val="none" w:sz="0" w:space="0" w:color="auto"/>
      </w:divBdr>
    </w:div>
    <w:div w:id="1019425319">
      <w:marLeft w:val="0"/>
      <w:marRight w:val="0"/>
      <w:marTop w:val="0"/>
      <w:marBottom w:val="0"/>
      <w:divBdr>
        <w:top w:val="none" w:sz="0" w:space="0" w:color="auto"/>
        <w:left w:val="none" w:sz="0" w:space="0" w:color="auto"/>
        <w:bottom w:val="none" w:sz="0" w:space="0" w:color="auto"/>
        <w:right w:val="none" w:sz="0" w:space="0" w:color="auto"/>
      </w:divBdr>
    </w:div>
    <w:div w:id="1222254718">
      <w:marLeft w:val="0"/>
      <w:marRight w:val="0"/>
      <w:marTop w:val="0"/>
      <w:marBottom w:val="0"/>
      <w:divBdr>
        <w:top w:val="none" w:sz="0" w:space="0" w:color="auto"/>
        <w:left w:val="none" w:sz="0" w:space="0" w:color="auto"/>
        <w:bottom w:val="none" w:sz="0" w:space="0" w:color="auto"/>
        <w:right w:val="none" w:sz="0" w:space="0" w:color="auto"/>
      </w:divBdr>
    </w:div>
    <w:div w:id="1252081752">
      <w:marLeft w:val="0"/>
      <w:marRight w:val="0"/>
      <w:marTop w:val="0"/>
      <w:marBottom w:val="0"/>
      <w:divBdr>
        <w:top w:val="none" w:sz="0" w:space="0" w:color="auto"/>
        <w:left w:val="none" w:sz="0" w:space="0" w:color="auto"/>
        <w:bottom w:val="none" w:sz="0" w:space="0" w:color="auto"/>
        <w:right w:val="none" w:sz="0" w:space="0" w:color="auto"/>
      </w:divBdr>
    </w:div>
    <w:div w:id="1302080245">
      <w:marLeft w:val="0"/>
      <w:marRight w:val="0"/>
      <w:marTop w:val="0"/>
      <w:marBottom w:val="0"/>
      <w:divBdr>
        <w:top w:val="none" w:sz="0" w:space="0" w:color="auto"/>
        <w:left w:val="none" w:sz="0" w:space="0" w:color="auto"/>
        <w:bottom w:val="none" w:sz="0" w:space="0" w:color="auto"/>
        <w:right w:val="none" w:sz="0" w:space="0" w:color="auto"/>
      </w:divBdr>
    </w:div>
    <w:div w:id="1511145609">
      <w:marLeft w:val="0"/>
      <w:marRight w:val="0"/>
      <w:marTop w:val="0"/>
      <w:marBottom w:val="0"/>
      <w:divBdr>
        <w:top w:val="none" w:sz="0" w:space="0" w:color="auto"/>
        <w:left w:val="none" w:sz="0" w:space="0" w:color="auto"/>
        <w:bottom w:val="none" w:sz="0" w:space="0" w:color="auto"/>
        <w:right w:val="none" w:sz="0" w:space="0" w:color="auto"/>
      </w:divBdr>
    </w:div>
    <w:div w:id="17428694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nho2hvjgnjhm.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nho1jhvkglnh.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C9217E2-3E85-428A-8AFE-83F774AC5579}"/>
      </w:docPartPr>
      <w:docPartBody>
        <w:p w:rsidR="00000000" w:rsidRDefault="002F374A">
          <w:r w:rsidRPr="005C4B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4A"/>
    <w:rsid w:val="002F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7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2017-11-24T09:46:00Z</dcterms:created>
  <dcterms:modified xsi:type="dcterms:W3CDTF">2017-11-24T09:46:00Z</dcterms:modified>
</cp:coreProperties>
</file>