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72592155"/>
        <w:placeholder>
          <w:docPart w:val="DefaultPlaceholder_1082065158"/>
        </w:placeholder>
      </w:sdtPr>
      <w:sdtEndPr>
        <w:rPr>
          <w:rFonts w:asciiTheme="minorHAnsi" w:eastAsiaTheme="minorHAnsi" w:hAnsiTheme="minorHAnsi" w:cstheme="minorBidi"/>
          <w:b w:val="0"/>
          <w:bCs w:val="0"/>
          <w:sz w:val="22"/>
          <w:szCs w:val="22"/>
        </w:rPr>
      </w:sdtEndPr>
      <w:sdtContent>
        <w:p w:rsidR="0022780D" w:rsidRPr="0022780D" w:rsidRDefault="0022780D">
          <w:pPr>
            <w:pStyle w:val="Heading2"/>
            <w:rPr>
              <w:rFonts w:eastAsia="Times New Roman"/>
            </w:rPr>
          </w:pPr>
          <w:r w:rsidRPr="0022780D">
            <w:rPr>
              <w:rFonts w:eastAsia="Times New Roman"/>
            </w:rPr>
            <w:t>Free Misa Software for DTU Students</w:t>
          </w:r>
        </w:p>
        <w:p w:rsidR="0022780D" w:rsidRPr="0022780D" w:rsidRDefault="0022780D">
          <w:pPr>
            <w:rPr>
              <w:rFonts w:ascii="Times New Roman" w:eastAsia="Times New Roman" w:hAnsi="Times New Roman" w:cs="Times New Roman"/>
            </w:rPr>
          </w:pPr>
        </w:p>
        <w:p w:rsidR="0022780D" w:rsidRPr="0022780D" w:rsidRDefault="0022780D">
          <w:pPr>
            <w:divId w:val="583612579"/>
            <w:rPr>
              <w:rFonts w:ascii="Times New Roman" w:eastAsia="Times New Roman" w:hAnsi="Times New Roman" w:cs="Times New Roman"/>
            </w:rPr>
          </w:pPr>
          <w:r w:rsidRPr="0022780D">
            <w:rPr>
              <w:rFonts w:ascii="Times New Roman" w:eastAsia="Times New Roman" w:hAnsi="Times New Roman" w:cs="Times New Roman"/>
              <w:sz w:val="20"/>
              <w:szCs w:val="20"/>
            </w:rPr>
            <w:t>On October 29th, the Misa Company signed an official agreement to partner with DTU after years of working together.</w:t>
          </w:r>
        </w:p>
        <w:p w:rsidR="0022780D" w:rsidRPr="0022780D" w:rsidRDefault="0022780D">
          <w:pPr>
            <w:divId w:val="1810703943"/>
            <w:rPr>
              <w:rFonts w:ascii="Times New Roman" w:eastAsia="Times New Roman" w:hAnsi="Times New Roman" w:cs="Times New Roman"/>
            </w:rPr>
          </w:pPr>
          <w:r w:rsidRPr="0022780D">
            <w:rPr>
              <w:rFonts w:ascii="Times New Roman" w:eastAsia="Times New Roman" w:hAnsi="Times New Roman" w:cs="Times New Roman"/>
            </w:rPr>
            <w:t> </w:t>
          </w:r>
        </w:p>
        <w:p w:rsidR="0022780D" w:rsidRPr="0022780D" w:rsidRDefault="0022780D">
          <w:pPr>
            <w:divId w:val="1935895584"/>
            <w:rPr>
              <w:rFonts w:ascii="Times New Roman" w:eastAsia="Times New Roman" w:hAnsi="Times New Roman" w:cs="Times New Roman"/>
            </w:rPr>
          </w:pPr>
          <w:r w:rsidRPr="0022780D">
            <w:rPr>
              <w:rFonts w:ascii="Times New Roman" w:eastAsia="Times New Roman" w:hAnsi="Times New Roman" w:cs="Times New Roman"/>
              <w:sz w:val="20"/>
              <w:szCs w:val="20"/>
            </w:rPr>
            <w:t xml:space="preserve">Mr. Nguyen Huu Phu, DTU Vice-Provost, and Mr. Ngo Nhu Hai, Vice-Manager of Misa signed document. It was agreed that partnership would focus on academic education, research and internships. Misa will provide students of the DTU Department of Accounting and Vocational College with software for Accounting, Human Resources, Customer Relations applications and so on. As a result, students will have more opportunity to gain practical experience for their future careers. Conferences and training classes will be held at DTU for students and lecturers on how to use the software. </w:t>
          </w:r>
        </w:p>
        <w:p w:rsidR="0022780D" w:rsidRPr="0022780D" w:rsidRDefault="0022780D">
          <w:pPr>
            <w:divId w:val="1115757299"/>
            <w:rPr>
              <w:rFonts w:ascii="Times New Roman" w:eastAsia="Times New Roman" w:hAnsi="Times New Roman" w:cs="Times New Roman"/>
            </w:rPr>
          </w:pPr>
          <w:r w:rsidRPr="0022780D">
            <w:rPr>
              <w:rFonts w:ascii="Times New Roman" w:eastAsia="Times New Roman" w:hAnsi="Times New Roman" w:cs="Times New Roman"/>
            </w:rPr>
            <w:t> </w:t>
          </w:r>
        </w:p>
        <w:p w:rsidR="0022780D" w:rsidRPr="0022780D" w:rsidRDefault="0022780D">
          <w:pPr>
            <w:jc w:val="center"/>
            <w:rPr>
              <w:rFonts w:ascii="Times New Roman" w:eastAsia="Times New Roman" w:hAnsi="Times New Roman" w:cs="Times New Roman"/>
            </w:rPr>
          </w:pPr>
          <w:r w:rsidRPr="0022780D">
            <w:rPr>
              <w:rFonts w:ascii="Times New Roman" w:eastAsia="Times New Roman" w:hAnsi="Times New Roman" w:cs="Times New Roman"/>
              <w:noProof/>
            </w:rPr>
            <w:drawing>
              <wp:inline distT="0" distB="0" distL="0" distR="0" wp14:anchorId="5FEFB35E" wp14:editId="09C10C1D">
                <wp:extent cx="3886200" cy="2438400"/>
                <wp:effectExtent l="0" t="0" r="0" b="0"/>
                <wp:docPr id="1" name="Picture 1" descr="http://news.duytan.edu.vn/uploads/IMG_8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809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22780D" w:rsidRPr="0022780D" w:rsidRDefault="0022780D">
          <w:pPr>
            <w:jc w:val="center"/>
            <w:rPr>
              <w:rFonts w:ascii="Times New Roman" w:eastAsia="Times New Roman" w:hAnsi="Times New Roman" w:cs="Times New Roman"/>
            </w:rPr>
          </w:pPr>
          <w:r w:rsidRPr="0022780D">
            <w:rPr>
              <w:rStyle w:val="Emphasis"/>
              <w:rFonts w:ascii="Times New Roman" w:eastAsia="Times New Roman" w:hAnsi="Times New Roman" w:cs="Times New Roman"/>
              <w:sz w:val="20"/>
              <w:szCs w:val="20"/>
            </w:rPr>
            <w:t>The Misa Company hands over their software to DTU</w:t>
          </w:r>
        </w:p>
        <w:p w:rsidR="0022780D" w:rsidRPr="0022780D" w:rsidRDefault="0022780D">
          <w:pPr>
            <w:divId w:val="2000114993"/>
            <w:rPr>
              <w:rFonts w:ascii="Times New Roman" w:eastAsia="Times New Roman" w:hAnsi="Times New Roman" w:cs="Times New Roman"/>
            </w:rPr>
          </w:pPr>
          <w:r w:rsidRPr="0022780D">
            <w:rPr>
              <w:rFonts w:ascii="Times New Roman" w:eastAsia="Times New Roman" w:hAnsi="Times New Roman" w:cs="Times New Roman"/>
            </w:rPr>
            <w:t> </w:t>
          </w:r>
        </w:p>
        <w:p w:rsidR="0022780D" w:rsidRPr="0022780D" w:rsidRDefault="0022780D">
          <w:pPr>
            <w:divId w:val="1316758501"/>
            <w:rPr>
              <w:rFonts w:ascii="Times New Roman" w:eastAsia="Times New Roman" w:hAnsi="Times New Roman" w:cs="Times New Roman"/>
            </w:rPr>
          </w:pPr>
          <w:r w:rsidRPr="0022780D">
            <w:rPr>
              <w:rFonts w:ascii="Times New Roman" w:eastAsia="Times New Roman" w:hAnsi="Times New Roman" w:cs="Times New Roman"/>
              <w:sz w:val="20"/>
              <w:szCs w:val="20"/>
            </w:rPr>
            <w:t>“Misa partners with over seventy thousand private and state-run companies. It will be a big advantage for DTU students to use Misa’s software. I believe that they will find be more confident going for job interviews and will adapt to the new working environment quickly”, said Mr. Ngo Ngu Hai.</w:t>
          </w:r>
        </w:p>
        <w:p w:rsidR="0022780D" w:rsidRPr="0022780D" w:rsidRDefault="0022780D">
          <w:pPr>
            <w:divId w:val="295111434"/>
            <w:rPr>
              <w:rFonts w:ascii="Times New Roman" w:eastAsia="Times New Roman" w:hAnsi="Times New Roman" w:cs="Times New Roman"/>
            </w:rPr>
          </w:pPr>
          <w:r w:rsidRPr="0022780D">
            <w:rPr>
              <w:rFonts w:ascii="Times New Roman" w:eastAsia="Times New Roman" w:hAnsi="Times New Roman" w:cs="Times New Roman"/>
            </w:rPr>
            <w:t> </w:t>
          </w:r>
        </w:p>
        <w:p w:rsidR="0022780D" w:rsidRPr="0022780D" w:rsidRDefault="0022780D">
          <w:pPr>
            <w:divId w:val="12651386"/>
            <w:rPr>
              <w:rFonts w:ascii="Times New Roman" w:eastAsia="Times New Roman" w:hAnsi="Times New Roman" w:cs="Times New Roman"/>
            </w:rPr>
          </w:pPr>
          <w:r w:rsidRPr="0022780D">
            <w:rPr>
              <w:rFonts w:ascii="Times New Roman" w:eastAsia="Times New Roman" w:hAnsi="Times New Roman" w:cs="Times New Roman"/>
              <w:sz w:val="20"/>
              <w:szCs w:val="20"/>
            </w:rPr>
            <w:t xml:space="preserve">On behalf of DTU, Dr. Le Duc Toan thanked the Misa Company for being a good partner for many years. “This signing ceremony is a new step to enhance the relationship between DTU and the Misa Company. Working in the IT industry has recently become a “hot job” and DTU set up state-of-the-art curricula I hope that our software will help DTU students even more”, said Dr. Toan.   </w:t>
          </w:r>
        </w:p>
        <w:p w:rsidR="0022780D" w:rsidRPr="0022780D" w:rsidRDefault="0022780D">
          <w:pPr>
            <w:divId w:val="1631665544"/>
            <w:rPr>
              <w:rFonts w:ascii="Times New Roman" w:eastAsia="Times New Roman" w:hAnsi="Times New Roman" w:cs="Times New Roman"/>
            </w:rPr>
          </w:pPr>
          <w:r w:rsidRPr="0022780D">
            <w:rPr>
              <w:rFonts w:ascii="Times New Roman" w:eastAsia="Times New Roman" w:hAnsi="Times New Roman" w:cs="Times New Roman"/>
            </w:rPr>
            <w:t> </w:t>
          </w:r>
        </w:p>
        <w:p w:rsidR="0022780D" w:rsidRPr="0022780D" w:rsidRDefault="0022780D">
          <w:pPr>
            <w:divId w:val="305864522"/>
            <w:rPr>
              <w:rFonts w:ascii="Times New Roman" w:eastAsia="Times New Roman" w:hAnsi="Times New Roman" w:cs="Times New Roman"/>
            </w:rPr>
          </w:pPr>
          <w:r w:rsidRPr="0022780D">
            <w:rPr>
              <w:rStyle w:val="Emphasis"/>
              <w:rFonts w:ascii="Times New Roman" w:eastAsia="Times New Roman" w:hAnsi="Times New Roman" w:cs="Times New Roman"/>
              <w:sz w:val="20"/>
              <w:szCs w:val="20"/>
            </w:rPr>
            <w:t xml:space="preserve">(Board of Website Editors)  </w:t>
          </w:r>
        </w:p>
        <w:p w:rsidR="00597AD2" w:rsidRDefault="0022780D"/>
      </w:sdtContent>
    </w:sdt>
    <w:sectPr w:rsidR="00597A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0D" w:rsidRDefault="0022780D" w:rsidP="0022780D">
      <w:pPr>
        <w:spacing w:after="0" w:line="240" w:lineRule="auto"/>
      </w:pPr>
      <w:r>
        <w:separator/>
      </w:r>
    </w:p>
  </w:endnote>
  <w:endnote w:type="continuationSeparator" w:id="0">
    <w:p w:rsidR="0022780D" w:rsidRDefault="0022780D" w:rsidP="00227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80D" w:rsidRDefault="00227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80D" w:rsidRPr="0022780D" w:rsidRDefault="0022780D" w:rsidP="0022780D">
    <w:pPr>
      <w:pStyle w:val="Footer"/>
      <w:jc w:val="right"/>
      <w:rPr>
        <w:color w:val="000000"/>
        <w:sz w:val="20"/>
      </w:rPr>
    </w:pPr>
    <w:r w:rsidRPr="0022780D">
      <w:rPr>
        <w:color w:val="000000"/>
        <w:sz w:val="20"/>
      </w:rPr>
      <w:fldChar w:fldCharType="begin"/>
    </w:r>
    <w:r w:rsidRPr="0022780D">
      <w:rPr>
        <w:color w:val="000000"/>
        <w:sz w:val="20"/>
      </w:rPr>
      <w:instrText xml:space="preserve"> PAGE  \* MERGEFORMAT </w:instrText>
    </w:r>
    <w:r w:rsidRPr="0022780D">
      <w:rPr>
        <w:color w:val="000000"/>
        <w:sz w:val="20"/>
      </w:rPr>
      <w:fldChar w:fldCharType="separate"/>
    </w:r>
    <w:r w:rsidRPr="0022780D">
      <w:rPr>
        <w:noProof/>
        <w:color w:val="000000"/>
        <w:sz w:val="20"/>
      </w:rPr>
      <w:t>1</w:t>
    </w:r>
    <w:r w:rsidRPr="0022780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80D" w:rsidRDefault="00227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0D" w:rsidRDefault="0022780D" w:rsidP="0022780D">
      <w:pPr>
        <w:spacing w:after="0" w:line="240" w:lineRule="auto"/>
      </w:pPr>
      <w:r>
        <w:separator/>
      </w:r>
    </w:p>
  </w:footnote>
  <w:footnote w:type="continuationSeparator" w:id="0">
    <w:p w:rsidR="0022780D" w:rsidRDefault="0022780D" w:rsidP="00227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80D" w:rsidRDefault="00227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80D" w:rsidRPr="0022780D" w:rsidRDefault="0022780D" w:rsidP="0022780D">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80D" w:rsidRDefault="00227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0D"/>
    <w:rsid w:val="0022780D"/>
    <w:rsid w:val="0059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780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0D"/>
  </w:style>
  <w:style w:type="paragraph" w:styleId="Footer">
    <w:name w:val="footer"/>
    <w:basedOn w:val="Normal"/>
    <w:link w:val="FooterChar"/>
    <w:uiPriority w:val="99"/>
    <w:unhideWhenUsed/>
    <w:rsid w:val="00227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0D"/>
  </w:style>
  <w:style w:type="character" w:styleId="PlaceholderText">
    <w:name w:val="Placeholder Text"/>
    <w:basedOn w:val="DefaultParagraphFont"/>
    <w:uiPriority w:val="99"/>
    <w:semiHidden/>
    <w:rsid w:val="0022780D"/>
    <w:rPr>
      <w:color w:val="808080"/>
    </w:rPr>
  </w:style>
  <w:style w:type="character" w:customStyle="1" w:styleId="Heading2Char">
    <w:name w:val="Heading 2 Char"/>
    <w:basedOn w:val="DefaultParagraphFont"/>
    <w:link w:val="Heading2"/>
    <w:uiPriority w:val="9"/>
    <w:rsid w:val="0022780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278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780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0D"/>
  </w:style>
  <w:style w:type="paragraph" w:styleId="Footer">
    <w:name w:val="footer"/>
    <w:basedOn w:val="Normal"/>
    <w:link w:val="FooterChar"/>
    <w:uiPriority w:val="99"/>
    <w:unhideWhenUsed/>
    <w:rsid w:val="00227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0D"/>
  </w:style>
  <w:style w:type="character" w:styleId="PlaceholderText">
    <w:name w:val="Placeholder Text"/>
    <w:basedOn w:val="DefaultParagraphFont"/>
    <w:uiPriority w:val="99"/>
    <w:semiHidden/>
    <w:rsid w:val="0022780D"/>
    <w:rPr>
      <w:color w:val="808080"/>
    </w:rPr>
  </w:style>
  <w:style w:type="character" w:customStyle="1" w:styleId="Heading2Char">
    <w:name w:val="Heading 2 Char"/>
    <w:basedOn w:val="DefaultParagraphFont"/>
    <w:link w:val="Heading2"/>
    <w:uiPriority w:val="9"/>
    <w:rsid w:val="0022780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278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386">
      <w:marLeft w:val="0"/>
      <w:marRight w:val="0"/>
      <w:marTop w:val="0"/>
      <w:marBottom w:val="0"/>
      <w:divBdr>
        <w:top w:val="none" w:sz="0" w:space="0" w:color="auto"/>
        <w:left w:val="none" w:sz="0" w:space="0" w:color="auto"/>
        <w:bottom w:val="none" w:sz="0" w:space="0" w:color="auto"/>
        <w:right w:val="none" w:sz="0" w:space="0" w:color="auto"/>
      </w:divBdr>
    </w:div>
    <w:div w:id="295111434">
      <w:marLeft w:val="0"/>
      <w:marRight w:val="0"/>
      <w:marTop w:val="0"/>
      <w:marBottom w:val="0"/>
      <w:divBdr>
        <w:top w:val="none" w:sz="0" w:space="0" w:color="auto"/>
        <w:left w:val="none" w:sz="0" w:space="0" w:color="auto"/>
        <w:bottom w:val="none" w:sz="0" w:space="0" w:color="auto"/>
        <w:right w:val="none" w:sz="0" w:space="0" w:color="auto"/>
      </w:divBdr>
    </w:div>
    <w:div w:id="305864522">
      <w:marLeft w:val="0"/>
      <w:marRight w:val="0"/>
      <w:marTop w:val="0"/>
      <w:marBottom w:val="0"/>
      <w:divBdr>
        <w:top w:val="none" w:sz="0" w:space="0" w:color="auto"/>
        <w:left w:val="none" w:sz="0" w:space="0" w:color="auto"/>
        <w:bottom w:val="none" w:sz="0" w:space="0" w:color="auto"/>
        <w:right w:val="none" w:sz="0" w:space="0" w:color="auto"/>
      </w:divBdr>
    </w:div>
    <w:div w:id="583612579">
      <w:marLeft w:val="0"/>
      <w:marRight w:val="0"/>
      <w:marTop w:val="0"/>
      <w:marBottom w:val="0"/>
      <w:divBdr>
        <w:top w:val="none" w:sz="0" w:space="0" w:color="auto"/>
        <w:left w:val="none" w:sz="0" w:space="0" w:color="auto"/>
        <w:bottom w:val="none" w:sz="0" w:space="0" w:color="auto"/>
        <w:right w:val="none" w:sz="0" w:space="0" w:color="auto"/>
      </w:divBdr>
    </w:div>
    <w:div w:id="1115757299">
      <w:marLeft w:val="0"/>
      <w:marRight w:val="0"/>
      <w:marTop w:val="0"/>
      <w:marBottom w:val="0"/>
      <w:divBdr>
        <w:top w:val="none" w:sz="0" w:space="0" w:color="auto"/>
        <w:left w:val="none" w:sz="0" w:space="0" w:color="auto"/>
        <w:bottom w:val="none" w:sz="0" w:space="0" w:color="auto"/>
        <w:right w:val="none" w:sz="0" w:space="0" w:color="auto"/>
      </w:divBdr>
    </w:div>
    <w:div w:id="1316758501">
      <w:marLeft w:val="0"/>
      <w:marRight w:val="0"/>
      <w:marTop w:val="0"/>
      <w:marBottom w:val="0"/>
      <w:divBdr>
        <w:top w:val="none" w:sz="0" w:space="0" w:color="auto"/>
        <w:left w:val="none" w:sz="0" w:space="0" w:color="auto"/>
        <w:bottom w:val="none" w:sz="0" w:space="0" w:color="auto"/>
        <w:right w:val="none" w:sz="0" w:space="0" w:color="auto"/>
      </w:divBdr>
    </w:div>
    <w:div w:id="1631665544">
      <w:marLeft w:val="0"/>
      <w:marRight w:val="0"/>
      <w:marTop w:val="0"/>
      <w:marBottom w:val="0"/>
      <w:divBdr>
        <w:top w:val="none" w:sz="0" w:space="0" w:color="auto"/>
        <w:left w:val="none" w:sz="0" w:space="0" w:color="auto"/>
        <w:bottom w:val="none" w:sz="0" w:space="0" w:color="auto"/>
        <w:right w:val="none" w:sz="0" w:space="0" w:color="auto"/>
      </w:divBdr>
    </w:div>
    <w:div w:id="1810703943">
      <w:marLeft w:val="0"/>
      <w:marRight w:val="0"/>
      <w:marTop w:val="0"/>
      <w:marBottom w:val="0"/>
      <w:divBdr>
        <w:top w:val="none" w:sz="0" w:space="0" w:color="auto"/>
        <w:left w:val="none" w:sz="0" w:space="0" w:color="auto"/>
        <w:bottom w:val="none" w:sz="0" w:space="0" w:color="auto"/>
        <w:right w:val="none" w:sz="0" w:space="0" w:color="auto"/>
      </w:divBdr>
    </w:div>
    <w:div w:id="1935895584">
      <w:marLeft w:val="0"/>
      <w:marRight w:val="0"/>
      <w:marTop w:val="0"/>
      <w:marBottom w:val="0"/>
      <w:divBdr>
        <w:top w:val="none" w:sz="0" w:space="0" w:color="auto"/>
        <w:left w:val="none" w:sz="0" w:space="0" w:color="auto"/>
        <w:bottom w:val="none" w:sz="0" w:space="0" w:color="auto"/>
        <w:right w:val="none" w:sz="0" w:space="0" w:color="auto"/>
      </w:divBdr>
    </w:div>
    <w:div w:id="2000114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IMG_8096.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BABA049-7752-46AD-BD9C-CB8276A40027}"/>
      </w:docPartPr>
      <w:docPartBody>
        <w:p w:rsidR="00000000" w:rsidRDefault="00A7301B">
          <w:r w:rsidRPr="008C49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1B"/>
    <w:rsid w:val="00A7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01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0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2015-04-20T04:34:00Z</dcterms:created>
  <dcterms:modified xsi:type="dcterms:W3CDTF">2015-04-20T04:34:00Z</dcterms:modified>
</cp:coreProperties>
</file>