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-1464495099"/>
        <w:placeholder>
          <w:docPart w:val="DefaultPlaceholder_1081868574"/>
        </w:placeholder>
      </w:sdtPr>
      <w:sdtEndP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sdtEndPr>
      <w:sdtContent>
        <w:p w:rsidR="00E53726" w:rsidRPr="00E53726" w:rsidRDefault="00E53726">
          <w:pPr>
            <w:pStyle w:val="Heading2"/>
            <w:rPr>
              <w:rFonts w:eastAsia="Times New Roman"/>
            </w:rPr>
          </w:pPr>
          <w:r w:rsidRPr="00E53726">
            <w:rPr>
              <w:rFonts w:eastAsia="Times New Roman"/>
            </w:rPr>
            <w:t>Gương sáng điểm cao vào Đại học Duy Tân</w:t>
          </w:r>
        </w:p>
        <w:p w:rsidR="00E53726" w:rsidRPr="00E53726" w:rsidRDefault="00E53726">
          <w:pPr>
            <w:rPr>
              <w:rFonts w:ascii="Times New Roman" w:eastAsia="Times New Roman" w:hAnsi="Times New Roman" w:cs="Times New Roman"/>
            </w:rPr>
          </w:pPr>
          <w:r w:rsidRPr="00E53726">
            <w:rPr>
              <w:rFonts w:ascii="Times New Roman" w:eastAsia="Times New Roman" w:hAnsi="Times New Roman" w:cs="Times New Roman"/>
            </w:rPr>
            <w:br/>
            <w:t xml:space="preserve">Trong những năm qua, </w:t>
          </w:r>
          <w:hyperlink r:id="rId6" w:history="1">
            <w:r w:rsidRPr="00E53726">
              <w:rPr>
                <w:rStyle w:val="Strong"/>
                <w:rFonts w:ascii="Times New Roman" w:eastAsia="Times New Roman" w:hAnsi="Times New Roman" w:cs="Times New Roman"/>
                <w:color w:val="FF0000"/>
                <w:u w:val="single"/>
              </w:rPr>
              <w:t>Đại học (ĐH) Duy Tân</w:t>
            </w:r>
          </w:hyperlink>
          <w:r w:rsidRPr="00E53726">
            <w:rPr>
              <w:rFonts w:ascii="Times New Roman" w:eastAsia="Times New Roman" w:hAnsi="Times New Roman" w:cs="Times New Roman"/>
            </w:rPr>
            <w:t xml:space="preserve"> với những thí sinh có điểm số rất cao đăng ký vào trường. Hãy cùng nhìn ngắm những gương mặt thủ khoa qua các năm của ĐH Duy Tân. </w:t>
          </w:r>
        </w:p>
        <w:p w:rsidR="00E53726" w:rsidRPr="00E53726" w:rsidRDefault="00E53726">
          <w:pPr>
            <w:divId w:val="1707296045"/>
            <w:rPr>
              <w:rFonts w:ascii="Times New Roman" w:eastAsia="Times New Roman" w:hAnsi="Times New Roman" w:cs="Times New Roman"/>
            </w:rPr>
          </w:pPr>
          <w:r w:rsidRPr="00E53726">
            <w:rPr>
              <w:rFonts w:ascii="Times New Roman" w:eastAsia="Times New Roman" w:hAnsi="Times New Roman" w:cs="Times New Roman"/>
            </w:rPr>
            <w:t> </w:t>
          </w:r>
        </w:p>
        <w:p w:rsidR="00E53726" w:rsidRPr="00E53726" w:rsidRDefault="00E53726">
          <w:pPr>
            <w:jc w:val="center"/>
            <w:rPr>
              <w:rFonts w:ascii="Times New Roman" w:eastAsia="Times New Roman" w:hAnsi="Times New Roman" w:cs="Times New Roman"/>
            </w:rPr>
          </w:pPr>
          <w:r w:rsidRPr="00E53726">
            <w:rPr>
              <w:rFonts w:ascii="Times New Roman" w:eastAsia="Times New Roman" w:hAnsi="Times New Roman" w:cs="Times New Roman"/>
              <w:noProof/>
            </w:rPr>
            <w:drawing>
              <wp:inline distT="0" distB="0" distL="0" distR="0">
                <wp:extent cx="5524500" cy="1895475"/>
                <wp:effectExtent l="0" t="0" r="0" b="9525"/>
                <wp:docPr id="1" name="Picture 1" descr="Gương sáng điểm cao vào Đại học Duy Tâ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ương sáng điểm cao vào Đại học Duy Tân"/>
                        <pic:cNvPicPr>
                          <a:picLocks noChangeAspect="1" noChangeArrowheads="1"/>
                        </pic:cNvPicPr>
                      </pic:nvPicPr>
                      <pic:blipFill>
                        <a:blip r:link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0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53726" w:rsidRPr="00E53726" w:rsidRDefault="00E53726">
          <w:pPr>
            <w:jc w:val="center"/>
            <w:rPr>
              <w:rFonts w:ascii="Times New Roman" w:eastAsia="Times New Roman" w:hAnsi="Times New Roman" w:cs="Times New Roman"/>
            </w:rPr>
          </w:pPr>
          <w:r w:rsidRPr="00E53726">
            <w:rPr>
              <w:rStyle w:val="Emphasis"/>
              <w:rFonts w:ascii="Times New Roman" w:eastAsia="Times New Roman" w:hAnsi="Times New Roman" w:cs="Times New Roman"/>
            </w:rPr>
            <w:t>Các thủ khoa đầu vào của ĐH Duy Tân từ năm 2014 - 2019</w:t>
          </w:r>
        </w:p>
        <w:p w:rsidR="00E53726" w:rsidRPr="00E53726" w:rsidRDefault="00E53726">
          <w:pPr>
            <w:jc w:val="center"/>
            <w:divId w:val="1902323702"/>
            <w:rPr>
              <w:rFonts w:ascii="Times New Roman" w:eastAsia="Times New Roman" w:hAnsi="Times New Roman" w:cs="Times New Roman"/>
            </w:rPr>
          </w:pPr>
          <w:r w:rsidRPr="00E53726">
            <w:rPr>
              <w:rFonts w:ascii="Times New Roman" w:eastAsia="Times New Roman" w:hAnsi="Times New Roman" w:cs="Times New Roman"/>
            </w:rPr>
            <w:t> </w:t>
          </w:r>
        </w:p>
        <w:p w:rsidR="00E53726" w:rsidRPr="00E53726" w:rsidRDefault="00E53726">
          <w:pPr>
            <w:jc w:val="center"/>
            <w:rPr>
              <w:rFonts w:ascii="Times New Roman" w:eastAsia="Times New Roman" w:hAnsi="Times New Roman" w:cs="Times New Roman"/>
            </w:rPr>
          </w:pPr>
          <w:r w:rsidRPr="00E53726">
            <w:rPr>
              <w:rFonts w:ascii="Times New Roman" w:eastAsia="Times New Roman" w:hAnsi="Times New Roman" w:cs="Times New Roman"/>
              <w:noProof/>
            </w:rPr>
            <w:drawing>
              <wp:inline distT="0" distB="0" distL="0" distR="0">
                <wp:extent cx="5524500" cy="7334250"/>
                <wp:effectExtent l="0" t="0" r="0" b="0"/>
                <wp:docPr id="2" name="Picture 2" descr="Gương sáng điểm cao vào Đại học Duy Tâ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ương sáng điểm cao vào Đại học Duy Tân"/>
                        <pic:cNvPicPr>
                          <a:picLocks noChangeAspect="1" noChangeArrowheads="1"/>
                        </pic:cNvPicPr>
                      </pic:nvPicPr>
                      <pic:blipFill>
                        <a:blip r:link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0" cy="733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53726" w:rsidRPr="00E53726" w:rsidRDefault="00E53726">
          <w:pPr>
            <w:jc w:val="center"/>
            <w:rPr>
              <w:rFonts w:ascii="Times New Roman" w:eastAsia="Times New Roman" w:hAnsi="Times New Roman" w:cs="Times New Roman"/>
            </w:rPr>
          </w:pPr>
          <w:r w:rsidRPr="00E53726">
            <w:rPr>
              <w:rStyle w:val="Emphasis"/>
              <w:rFonts w:ascii="Times New Roman" w:eastAsia="Times New Roman" w:hAnsi="Times New Roman" w:cs="Times New Roman"/>
            </w:rPr>
            <w:t>Phương thức tuyển sinh và danh mục các ngành</w:t>
          </w:r>
        </w:p>
        <w:p w:rsidR="00E53726" w:rsidRPr="00E53726" w:rsidRDefault="00E53726">
          <w:pPr>
            <w:jc w:val="center"/>
            <w:divId w:val="623198127"/>
            <w:rPr>
              <w:rFonts w:ascii="Times New Roman" w:eastAsia="Times New Roman" w:hAnsi="Times New Roman" w:cs="Times New Roman"/>
            </w:rPr>
          </w:pPr>
          <w:r w:rsidRPr="00E53726">
            <w:rPr>
              <w:rFonts w:ascii="Times New Roman" w:eastAsia="Times New Roman" w:hAnsi="Times New Roman" w:cs="Times New Roman"/>
            </w:rPr>
            <w:t> </w:t>
          </w:r>
        </w:p>
        <w:p w:rsidR="00E53726" w:rsidRPr="00E53726" w:rsidRDefault="00E53726">
          <w:pPr>
            <w:rPr>
              <w:rFonts w:ascii="Times New Roman" w:eastAsia="Times New Roman" w:hAnsi="Times New Roman" w:cs="Times New Roman"/>
            </w:rPr>
          </w:pPr>
          <w:r w:rsidRPr="00E53726">
            <w:rPr>
              <w:rFonts w:ascii="Times New Roman" w:eastAsia="Times New Roman" w:hAnsi="Times New Roman" w:cs="Times New Roman"/>
            </w:rPr>
            <w:t>Mọi thông tin về tuyển sinh thí sinh có thể tìm hiểu chi tiết tại:</w:t>
          </w:r>
        </w:p>
        <w:p w:rsidR="00E53726" w:rsidRPr="00E53726" w:rsidRDefault="00E53726">
          <w:pPr>
            <w:rPr>
              <w:rFonts w:ascii="Times New Roman" w:eastAsia="Times New Roman" w:hAnsi="Times New Roman" w:cs="Times New Roman"/>
            </w:rPr>
          </w:pPr>
          <w:r w:rsidRPr="00E53726">
            <w:rPr>
              <w:rFonts w:ascii="Times New Roman" w:eastAsia="Times New Roman" w:hAnsi="Times New Roman" w:cs="Times New Roman"/>
            </w:rPr>
            <w:t> </w:t>
          </w:r>
        </w:p>
        <w:p w:rsidR="00E53726" w:rsidRPr="00E53726" w:rsidRDefault="00E53726">
          <w:pPr>
            <w:rPr>
              <w:rFonts w:ascii="Times New Roman" w:eastAsia="Times New Roman" w:hAnsi="Times New Roman" w:cs="Times New Roman"/>
            </w:rPr>
          </w:pPr>
          <w:r w:rsidRPr="00E53726">
            <w:rPr>
              <w:rFonts w:ascii="Times New Roman" w:eastAsia="Times New Roman" w:hAnsi="Times New Roman" w:cs="Times New Roman"/>
            </w:rPr>
            <w:t>Trung tâm Tuyển sinh</w:t>
          </w:r>
        </w:p>
        <w:p w:rsidR="00E53726" w:rsidRPr="00E53726" w:rsidRDefault="00E53726">
          <w:pPr>
            <w:rPr>
              <w:rFonts w:ascii="Times New Roman" w:eastAsia="Times New Roman" w:hAnsi="Times New Roman" w:cs="Times New Roman"/>
            </w:rPr>
          </w:pPr>
          <w:r w:rsidRPr="00E53726">
            <w:rPr>
              <w:rFonts w:ascii="Times New Roman" w:eastAsia="Times New Roman" w:hAnsi="Times New Roman" w:cs="Times New Roman"/>
            </w:rPr>
            <w:t xml:space="preserve">Website: </w:t>
          </w:r>
          <w:hyperlink r:id="rId9" w:history="1">
            <w:r w:rsidRPr="00E53726">
              <w:rPr>
                <w:rStyle w:val="Hyperlink"/>
                <w:rFonts w:ascii="Times New Roman" w:eastAsia="Times New Roman" w:hAnsi="Times New Roman" w:cs="Times New Roman"/>
                <w:color w:val="FF0000"/>
              </w:rPr>
              <w:t>http://tuyensinh.duytan.edu.vn</w:t>
            </w:r>
          </w:hyperlink>
        </w:p>
        <w:p w:rsidR="00E53726" w:rsidRPr="00E53726" w:rsidRDefault="00E53726">
          <w:pPr>
            <w:rPr>
              <w:rFonts w:ascii="Times New Roman" w:eastAsia="Times New Roman" w:hAnsi="Times New Roman" w:cs="Times New Roman"/>
            </w:rPr>
          </w:pPr>
          <w:r w:rsidRPr="00E53726">
            <w:rPr>
              <w:rFonts w:ascii="Times New Roman" w:eastAsia="Times New Roman" w:hAnsi="Times New Roman" w:cs="Times New Roman"/>
            </w:rPr>
            <w:t>Điện thoại: (0236) 3653561-3650403 - Fax: (0236) 3650443</w:t>
          </w:r>
        </w:p>
        <w:p w:rsidR="00E53726" w:rsidRPr="00E53726" w:rsidRDefault="00E53726">
          <w:pPr>
            <w:rPr>
              <w:rFonts w:ascii="Times New Roman" w:eastAsia="Times New Roman" w:hAnsi="Times New Roman" w:cs="Times New Roman"/>
            </w:rPr>
          </w:pPr>
          <w:r w:rsidRPr="00E53726">
            <w:rPr>
              <w:rFonts w:ascii="Times New Roman" w:eastAsia="Times New Roman" w:hAnsi="Times New Roman" w:cs="Times New Roman"/>
            </w:rPr>
            <w:t>Điện thoại đường dây nóng: 19002252 - 0905.294390 - 0905.294391</w:t>
          </w:r>
        </w:p>
        <w:p w:rsidR="00E53726" w:rsidRPr="00E53726" w:rsidRDefault="00E53726">
          <w:pPr>
            <w:rPr>
              <w:rFonts w:ascii="Times New Roman" w:eastAsia="Times New Roman" w:hAnsi="Times New Roman" w:cs="Times New Roman"/>
            </w:rPr>
          </w:pPr>
          <w:r w:rsidRPr="00E53726">
            <w:rPr>
              <w:rFonts w:ascii="Times New Roman" w:eastAsia="Times New Roman" w:hAnsi="Times New Roman" w:cs="Times New Roman"/>
            </w:rPr>
            <w:t>Email: tuyensinh@duytan.edu.vn;</w:t>
          </w:r>
        </w:p>
        <w:p w:rsidR="00E53726" w:rsidRPr="00E53726" w:rsidRDefault="00E53726">
          <w:pPr>
            <w:rPr>
              <w:rFonts w:ascii="Times New Roman" w:eastAsia="Times New Roman" w:hAnsi="Times New Roman" w:cs="Times New Roman"/>
            </w:rPr>
          </w:pPr>
          <w:r w:rsidRPr="00E53726">
            <w:rPr>
              <w:rFonts w:ascii="Times New Roman" w:eastAsia="Times New Roman" w:hAnsi="Times New Roman" w:cs="Times New Roman"/>
            </w:rPr>
            <w:t>Facebook: tuyensinhdtu; Zalo: 0905.294390 - 0905.294391</w:t>
          </w:r>
        </w:p>
        <w:p w:rsidR="00E53726" w:rsidRPr="00E53726" w:rsidRDefault="00E53726">
          <w:pPr>
            <w:rPr>
              <w:rFonts w:ascii="Times New Roman" w:eastAsia="Times New Roman" w:hAnsi="Times New Roman" w:cs="Times New Roman"/>
            </w:rPr>
          </w:pPr>
          <w:r w:rsidRPr="00E53726">
            <w:rPr>
              <w:rFonts w:ascii="Times New Roman" w:eastAsia="Times New Roman" w:hAnsi="Times New Roman" w:cs="Times New Roman"/>
            </w:rPr>
            <w:t> </w:t>
          </w:r>
        </w:p>
        <w:tbl>
          <w:tblPr>
            <w:tblW w:w="0" w:type="auto"/>
            <w:tblCellSpacing w:w="0" w:type="dxa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345"/>
          </w:tblGrid>
          <w:tr w:rsidR="00E53726" w:rsidRPr="00E53726">
            <w:trPr>
              <w:tblCellSpacing w:w="0" w:type="dxa"/>
            </w:trPr>
            <w:tc>
              <w:tcPr>
                <w:tcW w:w="934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E53726" w:rsidRPr="00E53726" w:rsidRDefault="00E53726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E53726">
                  <w:rPr>
                    <w:rStyle w:val="Strong"/>
                    <w:rFonts w:ascii="Times New Roman" w:eastAsia="Times New Roman" w:hAnsi="Times New Roman" w:cs="Times New Roman"/>
                  </w:rPr>
                  <w:t>ĐẠI HỌC DUY TÂN</w:t>
                </w:r>
              </w:p>
              <w:p w:rsidR="00E53726" w:rsidRPr="00E53726" w:rsidRDefault="00E53726">
                <w:pPr>
                  <w:divId w:val="717436060"/>
                  <w:rPr>
                    <w:rFonts w:ascii="Times New Roman" w:eastAsia="Times New Roman" w:hAnsi="Times New Roman" w:cs="Times New Roman"/>
                  </w:rPr>
                </w:pPr>
                <w:r w:rsidRPr="00E53726">
                  <w:rPr>
                    <w:rFonts w:ascii="Times New Roman" w:eastAsia="Times New Roman" w:hAnsi="Times New Roman" w:cs="Times New Roman"/>
                  </w:rPr>
                  <w:t> </w:t>
                </w:r>
              </w:p>
              <w:p w:rsidR="00E53726" w:rsidRPr="00E53726" w:rsidRDefault="00E53726">
                <w:pPr>
                  <w:divId w:val="1241259188"/>
                  <w:rPr>
                    <w:rFonts w:ascii="Times New Roman" w:eastAsia="Times New Roman" w:hAnsi="Times New Roman" w:cs="Times New Roman"/>
                  </w:rPr>
                </w:pPr>
                <w:r w:rsidRPr="00E53726">
                  <w:rPr>
                    <w:rFonts w:ascii="Times New Roman" w:eastAsia="Times New Roman" w:hAnsi="Times New Roman" w:cs="Times New Roman"/>
                  </w:rPr>
                  <w:t>- 1 trong 500 Đại học Tốt nhất châu Á năm 2020 theo QS Ranking.</w:t>
                </w:r>
              </w:p>
              <w:p w:rsidR="00E53726" w:rsidRPr="00E53726" w:rsidRDefault="00E53726">
                <w:pPr>
                  <w:divId w:val="732048138"/>
                  <w:rPr>
                    <w:rFonts w:ascii="Times New Roman" w:eastAsia="Times New Roman" w:hAnsi="Times New Roman" w:cs="Times New Roman"/>
                  </w:rPr>
                </w:pPr>
                <w:r w:rsidRPr="00E53726">
                  <w:rPr>
                    <w:rFonts w:ascii="Times New Roman" w:eastAsia="Times New Roman" w:hAnsi="Times New Roman" w:cs="Times New Roman"/>
                  </w:rPr>
                  <w:t>- Đại học thứ 2 của Việt Nam đạt chuẩn kiểm định ABET của Mỹ.</w:t>
                </w:r>
              </w:p>
              <w:p w:rsidR="00E53726" w:rsidRPr="00E53726" w:rsidRDefault="00E53726">
                <w:pPr>
                  <w:divId w:val="1028333210"/>
                  <w:rPr>
                    <w:rFonts w:ascii="Times New Roman" w:eastAsia="Times New Roman" w:hAnsi="Times New Roman" w:cs="Times New Roman"/>
                  </w:rPr>
                </w:pPr>
                <w:r w:rsidRPr="00E53726">
                  <w:rPr>
                    <w:rFonts w:ascii="Times New Roman" w:eastAsia="Times New Roman" w:hAnsi="Times New Roman" w:cs="Times New Roman"/>
                  </w:rPr>
                  <w:t>- Xếp thứ 3/4 đại học của Việt Nam (thứ 1854 thế giới) trên bảng xếp hạng các Đại học trên Thế giới - CWUR.</w:t>
                </w:r>
              </w:p>
              <w:p w:rsidR="00E53726" w:rsidRPr="00E53726" w:rsidRDefault="00E53726">
                <w:pPr>
                  <w:divId w:val="496851065"/>
                  <w:rPr>
                    <w:rFonts w:ascii="Times New Roman" w:eastAsia="Times New Roman" w:hAnsi="Times New Roman" w:cs="Times New Roman"/>
                  </w:rPr>
                </w:pPr>
                <w:r w:rsidRPr="00E53726">
                  <w:rPr>
                    <w:rFonts w:ascii="Times New Roman" w:eastAsia="Times New Roman" w:hAnsi="Times New Roman" w:cs="Times New Roman"/>
                  </w:rPr>
                  <w:t>- Xếp thứ 3/8 đại học của Việt Nam (thứ 1147 thế giới) trên bảng xếp hạng theo Học thuật - URAP.</w:t>
                </w:r>
              </w:p>
              <w:p w:rsidR="00E53726" w:rsidRPr="00E53726" w:rsidRDefault="00E53726">
                <w:pPr>
                  <w:divId w:val="1227229975"/>
                  <w:rPr>
                    <w:rFonts w:ascii="Times New Roman" w:eastAsia="Times New Roman" w:hAnsi="Times New Roman" w:cs="Times New Roman"/>
                  </w:rPr>
                </w:pPr>
                <w:r w:rsidRPr="00E53726">
                  <w:rPr>
                    <w:rFonts w:ascii="Times New Roman" w:eastAsia="Times New Roman" w:hAnsi="Times New Roman" w:cs="Times New Roman"/>
                  </w:rPr>
                  <w:t>- Xếp thứ 2 của Việt Nam trên bảng xếp hạng Nature Index 2019.</w:t>
                </w:r>
              </w:p>
            </w:tc>
          </w:tr>
        </w:tbl>
        <w:p w:rsidR="00E53726" w:rsidRPr="00E53726" w:rsidRDefault="00E53726">
          <w:pPr>
            <w:rPr>
              <w:rFonts w:ascii="Times New Roman" w:eastAsia="Times New Roman" w:hAnsi="Times New Roman" w:cs="Times New Roman"/>
            </w:rPr>
          </w:pPr>
          <w:r w:rsidRPr="00E53726">
            <w:rPr>
              <w:rFonts w:ascii="Times New Roman" w:eastAsia="Times New Roman" w:hAnsi="Times New Roman" w:cs="Times New Roman"/>
            </w:rPr>
            <w:t> </w:t>
          </w:r>
        </w:p>
        <w:p w:rsidR="00E53726" w:rsidRPr="00E53726" w:rsidRDefault="00E53726">
          <w:pPr>
            <w:rPr>
              <w:rFonts w:ascii="Times New Roman" w:eastAsia="Times New Roman" w:hAnsi="Times New Roman" w:cs="Times New Roman"/>
            </w:rPr>
          </w:pPr>
          <w:r w:rsidRPr="00E53726">
            <w:rPr>
              <w:rStyle w:val="Emphasis"/>
              <w:rFonts w:ascii="Times New Roman" w:eastAsia="Times New Roman" w:hAnsi="Times New Roman" w:cs="Times New Roman"/>
            </w:rPr>
            <w:t>(Nguồn:https://thanhnien.vn/giao-duc/guong-sang-diem-cao-vao-dai-hoc-duy-tan-1241989.html?fbclid=IwAR09WcgiaHfMKpiBeY7QazIz6Nao23xQ6QVR6yWCtvKopF9mO1VNr7cYXYA)</w:t>
          </w:r>
        </w:p>
        <w:p w:rsidR="00E53726" w:rsidRPr="00E53726" w:rsidRDefault="00E53726">
          <w:pPr>
            <w:pStyle w:val="NormalWeb"/>
          </w:pPr>
          <w:r w:rsidRPr="00E53726">
            <w:t> </w:t>
          </w:r>
        </w:p>
        <w:p w:rsidR="003E017E" w:rsidRDefault="00E53726"/>
      </w:sdtContent>
    </w:sdt>
    <w:sectPr w:rsidR="003E01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726" w:rsidRDefault="00E53726" w:rsidP="00E53726">
      <w:pPr>
        <w:spacing w:after="0" w:line="240" w:lineRule="auto"/>
      </w:pPr>
      <w:r>
        <w:separator/>
      </w:r>
    </w:p>
  </w:endnote>
  <w:endnote w:type="continuationSeparator" w:id="0">
    <w:p w:rsidR="00E53726" w:rsidRDefault="00E53726" w:rsidP="00E5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726" w:rsidRDefault="00E537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726" w:rsidRPr="00E53726" w:rsidRDefault="00E53726" w:rsidP="00E53726">
    <w:pPr>
      <w:pStyle w:val="Footer"/>
      <w:jc w:val="right"/>
      <w:rPr>
        <w:color w:val="000000"/>
        <w:sz w:val="20"/>
      </w:rPr>
    </w:pPr>
    <w:r w:rsidRPr="00E53726">
      <w:rPr>
        <w:color w:val="000000"/>
        <w:sz w:val="20"/>
      </w:rPr>
      <w:fldChar w:fldCharType="begin"/>
    </w:r>
    <w:r w:rsidRPr="00E53726">
      <w:rPr>
        <w:color w:val="000000"/>
        <w:sz w:val="20"/>
      </w:rPr>
      <w:instrText xml:space="preserve"> PAGE  \* MERGEFORMAT </w:instrText>
    </w:r>
    <w:r w:rsidRPr="00E53726">
      <w:rPr>
        <w:color w:val="000000"/>
        <w:sz w:val="20"/>
      </w:rPr>
      <w:fldChar w:fldCharType="separate"/>
    </w:r>
    <w:r w:rsidRPr="00E53726">
      <w:rPr>
        <w:noProof/>
        <w:color w:val="000000"/>
        <w:sz w:val="20"/>
      </w:rPr>
      <w:t>1</w:t>
    </w:r>
    <w:r w:rsidRPr="00E53726">
      <w:rPr>
        <w:color w:val="00000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726" w:rsidRDefault="00E537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726" w:rsidRDefault="00E53726" w:rsidP="00E53726">
      <w:pPr>
        <w:spacing w:after="0" w:line="240" w:lineRule="auto"/>
      </w:pPr>
      <w:r>
        <w:separator/>
      </w:r>
    </w:p>
  </w:footnote>
  <w:footnote w:type="continuationSeparator" w:id="0">
    <w:p w:rsidR="00E53726" w:rsidRDefault="00E53726" w:rsidP="00E53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726" w:rsidRDefault="00E537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726" w:rsidRPr="00E53726" w:rsidRDefault="00E53726" w:rsidP="00E53726">
    <w:pPr>
      <w:pStyle w:val="Header"/>
      <w:rPr>
        <w:i/>
        <w:color w:val="C0C0C0"/>
        <w:sz w:val="20"/>
      </w:rPr>
    </w:pPr>
    <w:r>
      <w:rPr>
        <w:i/>
        <w:color w:val="C0C0C0"/>
        <w:sz w:val="20"/>
      </w:rPr>
      <w:t>Tin tức từ Đại học Duy Tân, 254 Nguyễn Văn Linh - Tp Đà Nẵng, www.duytan.edu.vn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726" w:rsidRDefault="00E537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26"/>
    <w:rsid w:val="000E42F7"/>
    <w:rsid w:val="00321240"/>
    <w:rsid w:val="003E017E"/>
    <w:rsid w:val="00527284"/>
    <w:rsid w:val="005B4E2B"/>
    <w:rsid w:val="005D1EAB"/>
    <w:rsid w:val="007674D2"/>
    <w:rsid w:val="00993F5F"/>
    <w:rsid w:val="00BE3510"/>
    <w:rsid w:val="00E23344"/>
    <w:rsid w:val="00E53726"/>
    <w:rsid w:val="00E8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F73D0-F6CA-452E-991E-D43DD0BE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3726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726"/>
  </w:style>
  <w:style w:type="paragraph" w:styleId="Footer">
    <w:name w:val="footer"/>
    <w:basedOn w:val="Normal"/>
    <w:link w:val="FooterChar"/>
    <w:uiPriority w:val="99"/>
    <w:unhideWhenUsed/>
    <w:rsid w:val="00E53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726"/>
  </w:style>
  <w:style w:type="character" w:styleId="PlaceholderText">
    <w:name w:val="Placeholder Text"/>
    <w:basedOn w:val="DefaultParagraphFont"/>
    <w:uiPriority w:val="99"/>
    <w:semiHidden/>
    <w:rsid w:val="00E53726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53726"/>
    <w:rPr>
      <w:rFonts w:ascii="Times New Roman" w:eastAsiaTheme="minorEastAsia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5372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53726"/>
    <w:rPr>
      <w:b/>
      <w:bCs/>
    </w:rPr>
  </w:style>
  <w:style w:type="character" w:styleId="Emphasis">
    <w:name w:val="Emphasis"/>
    <w:basedOn w:val="DefaultParagraphFont"/>
    <w:uiPriority w:val="20"/>
    <w:qFormat/>
    <w:rsid w:val="00E5372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537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85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cdn.duytan.edu.vn/news/uploads/images/tsdt-7.jpg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s://cdn.duytan.edu.vn/news/uploads/images/thukhoadt1-19.jpg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uytan.edu.vn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tuyensinh.duytan.edu.vn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81C3E-BDF8-4C35-BCE2-43E1CFC8EE43}"/>
      </w:docPartPr>
      <w:docPartBody>
        <w:p w:rsidR="00000000" w:rsidRDefault="00A8411B">
          <w:r w:rsidRPr="008E039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1B"/>
    <w:rsid w:val="00A8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411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thanhntcse</dc:creator>
  <cp:keywords/>
  <dc:description/>
  <cp:lastModifiedBy>thanhntcse</cp:lastModifiedBy>
  <cp:revision>1</cp:revision>
  <dcterms:created xsi:type="dcterms:W3CDTF">2020-08-10T06:34:00Z</dcterms:created>
  <dcterms:modified xsi:type="dcterms:W3CDTF">2020-08-10T06:34:00Z</dcterms:modified>
</cp:coreProperties>
</file>