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43945785"/>
        <w:placeholder>
          <w:docPart w:val="DefaultPlaceholder_1081868574"/>
        </w:placeholder>
      </w:sdtPr>
      <w:sdtEndPr>
        <w:rPr>
          <w:rFonts w:asciiTheme="minorHAnsi" w:eastAsiaTheme="minorHAnsi" w:hAnsiTheme="minorHAnsi" w:cstheme="minorBidi"/>
          <w:b w:val="0"/>
          <w:bCs w:val="0"/>
          <w:sz w:val="22"/>
          <w:szCs w:val="22"/>
        </w:rPr>
      </w:sdtEndPr>
      <w:sdtContent>
        <w:p w:rsidR="0044206D" w:rsidRPr="0044206D" w:rsidRDefault="0044206D">
          <w:pPr>
            <w:pStyle w:val="Heading2"/>
            <w:rPr>
              <w:rFonts w:eastAsia="Times New Roman"/>
            </w:rPr>
          </w:pPr>
          <w:r w:rsidRPr="0044206D">
            <w:rPr>
              <w:rFonts w:eastAsia="Times New Roman"/>
            </w:rPr>
            <w:t>Trải nghiệm Môi trường học tập năng động, chuẩn ‘sao’ ngành Du lịch tại Đại học Duy Tân</w:t>
          </w:r>
        </w:p>
        <w:p w:rsidR="0044206D" w:rsidRPr="0044206D" w:rsidRDefault="0044206D">
          <w:pPr>
            <w:rPr>
              <w:rFonts w:ascii="Times New Roman" w:eastAsia="Times New Roman" w:hAnsi="Times New Roman" w:cs="Times New Roman"/>
            </w:rPr>
          </w:pPr>
          <w:r w:rsidRPr="0044206D">
            <w:rPr>
              <w:rFonts w:ascii="Times New Roman" w:eastAsia="Times New Roman" w:hAnsi="Times New Roman" w:cs="Times New Roman"/>
            </w:rPr>
            <w:br/>
            <w:t>98% sinh viên ngành Du lịch có việc làm ngay sau khi tốt nghiệp chính là một trong những minh chứng khẳng định về chất lượng đào tạo nguồn nhân lực phục vụ cho</w:t>
          </w:r>
          <w:r w:rsidRPr="0044206D">
            <w:rPr>
              <w:rStyle w:val="Strong"/>
              <w:rFonts w:ascii="Times New Roman" w:eastAsia="Times New Roman" w:hAnsi="Times New Roman" w:cs="Times New Roman"/>
            </w:rPr>
            <w:t xml:space="preserve"> ngành Du lịch của Đại học (ĐH) Duy Tân</w:t>
          </w:r>
          <w:r w:rsidRPr="0044206D">
            <w:rPr>
              <w:rFonts w:ascii="Times New Roman" w:eastAsia="Times New Roman" w:hAnsi="Times New Roman" w:cs="Times New Roman"/>
            </w:rPr>
            <w:t xml:space="preserve">. </w:t>
          </w:r>
        </w:p>
        <w:p w:rsidR="0044206D" w:rsidRPr="0044206D" w:rsidRDefault="0044206D">
          <w:pPr>
            <w:divId w:val="1726947512"/>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1329749334"/>
            <w:rPr>
              <w:rFonts w:ascii="Times New Roman" w:eastAsia="Times New Roman" w:hAnsi="Times New Roman" w:cs="Times New Roman"/>
            </w:rPr>
          </w:pPr>
          <w:r w:rsidRPr="0044206D">
            <w:rPr>
              <w:rFonts w:ascii="Times New Roman" w:eastAsia="Times New Roman" w:hAnsi="Times New Roman" w:cs="Times New Roman"/>
            </w:rPr>
            <w:t xml:space="preserve">Bởi vậy, hàng năm </w:t>
          </w:r>
          <w:hyperlink r:id="rId6" w:history="1">
            <w:r w:rsidRPr="0044206D">
              <w:rPr>
                <w:rStyle w:val="Strong"/>
                <w:rFonts w:ascii="Times New Roman" w:eastAsia="Times New Roman" w:hAnsi="Times New Roman" w:cs="Times New Roman"/>
                <w:color w:val="FF0000"/>
                <w:u w:val="single"/>
              </w:rPr>
              <w:t>ĐH Duy Tân</w:t>
            </w:r>
          </w:hyperlink>
          <w:r w:rsidRPr="0044206D">
            <w:rPr>
              <w:rFonts w:ascii="Times New Roman" w:eastAsia="Times New Roman" w:hAnsi="Times New Roman" w:cs="Times New Roman"/>
            </w:rPr>
            <w:t xml:space="preserve"> luôn tiếp nhận một lượng lớn thí sinh đến đăng ký theo học </w:t>
          </w:r>
          <w:r w:rsidRPr="0044206D">
            <w:rPr>
              <w:rStyle w:val="Strong"/>
              <w:rFonts w:ascii="Times New Roman" w:eastAsia="Times New Roman" w:hAnsi="Times New Roman" w:cs="Times New Roman"/>
            </w:rPr>
            <w:t>ngành Du lịch</w:t>
          </w:r>
          <w:r w:rsidRPr="0044206D">
            <w:rPr>
              <w:rFonts w:ascii="Times New Roman" w:eastAsia="Times New Roman" w:hAnsi="Times New Roman" w:cs="Times New Roman"/>
            </w:rPr>
            <w:t xml:space="preserve"> và số lượng này có xu hướng tăng mạnh qua các năm.</w:t>
          </w:r>
        </w:p>
        <w:p w:rsidR="0044206D" w:rsidRPr="0044206D" w:rsidRDefault="0044206D">
          <w:pPr>
            <w:divId w:val="1383947970"/>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1309628718"/>
            <w:rPr>
              <w:rFonts w:ascii="Times New Roman" w:eastAsia="Times New Roman" w:hAnsi="Times New Roman" w:cs="Times New Roman"/>
            </w:rPr>
          </w:pPr>
          <w:r w:rsidRPr="0044206D">
            <w:rPr>
              <w:rStyle w:val="Strong"/>
              <w:rFonts w:ascii="Times New Roman" w:eastAsia="Times New Roman" w:hAnsi="Times New Roman" w:cs="Times New Roman"/>
            </w:rPr>
            <w:t>Hợp tác quốc tế để đào tạo nguồn nhân lực đạt chuẩn</w:t>
          </w:r>
        </w:p>
        <w:p w:rsidR="0044206D" w:rsidRPr="0044206D" w:rsidRDefault="0044206D">
          <w:pPr>
            <w:divId w:val="1857109980"/>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1904214380"/>
            <w:rPr>
              <w:rFonts w:ascii="Times New Roman" w:eastAsia="Times New Roman" w:hAnsi="Times New Roman" w:cs="Times New Roman"/>
            </w:rPr>
          </w:pPr>
          <w:r w:rsidRPr="0044206D">
            <w:rPr>
              <w:rFonts w:ascii="Times New Roman" w:eastAsia="Times New Roman" w:hAnsi="Times New Roman" w:cs="Times New Roman"/>
            </w:rPr>
            <w:t>Theo Tổng cục Du lịch (Bộ VH-TT-DL): Tốc độ tăng trưởng khách trung bình trong 3 năm liên tiếp (2016-2019) của ngành Du lịch đạt 22%/năm. Việt Nam được đánh giá là một trong 10 nước tăng trưởng du lịch nhanh nhất thế giới. Trong đó, số lượng khách du lịch quốc tế đến Việt Nam năm 2019 là 18 triệu lượt. Năm 2020, Việt Nam phấn đấu đón khoảng 20,5 triệu lượt khách quốc tế cùng 90 triệu lượt khách du lịch nội địa.</w:t>
          </w:r>
        </w:p>
        <w:p w:rsidR="0044206D" w:rsidRPr="0044206D" w:rsidRDefault="0044206D">
          <w:pPr>
            <w:divId w:val="626082751"/>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358549639"/>
            <w:rPr>
              <w:rFonts w:ascii="Times New Roman" w:eastAsia="Times New Roman" w:hAnsi="Times New Roman" w:cs="Times New Roman"/>
            </w:rPr>
          </w:pPr>
          <w:r w:rsidRPr="0044206D">
            <w:rPr>
              <w:rFonts w:ascii="Times New Roman" w:eastAsia="Times New Roman" w:hAnsi="Times New Roman" w:cs="Times New Roman"/>
            </w:rPr>
            <w:t>Phục vụ lượng du khách lớn và có nhu cầu ngày càng cao, việc đảm bảo đủ số lượng nhân lực chỉ mới là yếu tố cần chứ chưa đủ. Tương lai phát triển ngành du lịch nước nhà sẽ phụ thuộc rất nhiều vào chất lượng nguồn nhân lực có trình độ và có tay nghề cao. Nhiều năm đào tạo ngành Du lịch, ĐH Duy Tân đã triển khai đa dạng các ngành học để đáp ứng mọi vị trí công việc trong lĩnh vực du lịch, gồm:</w:t>
          </w:r>
        </w:p>
        <w:p w:rsidR="0044206D" w:rsidRPr="0044206D" w:rsidRDefault="0044206D">
          <w:pPr>
            <w:divId w:val="642736858"/>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1691301617"/>
            <w:rPr>
              <w:rFonts w:ascii="Times New Roman" w:eastAsia="Times New Roman" w:hAnsi="Times New Roman" w:cs="Times New Roman"/>
            </w:rPr>
          </w:pPr>
          <w:r w:rsidRPr="0044206D">
            <w:rPr>
              <w:rFonts w:ascii="Times New Roman" w:eastAsia="Times New Roman" w:hAnsi="Times New Roman" w:cs="Times New Roman"/>
            </w:rPr>
            <w:t>- Quản trị Du lịch &amp; Khách sạn,</w:t>
          </w:r>
        </w:p>
        <w:p w:rsidR="0044206D" w:rsidRPr="0044206D" w:rsidRDefault="0044206D">
          <w:pPr>
            <w:divId w:val="1388450821"/>
            <w:rPr>
              <w:rFonts w:ascii="Times New Roman" w:eastAsia="Times New Roman" w:hAnsi="Times New Roman" w:cs="Times New Roman"/>
            </w:rPr>
          </w:pPr>
          <w:r w:rsidRPr="0044206D">
            <w:rPr>
              <w:rFonts w:ascii="Times New Roman" w:eastAsia="Times New Roman" w:hAnsi="Times New Roman" w:cs="Times New Roman"/>
            </w:rPr>
            <w:t>- Quản trị Du lịch &amp; Lữ hành,</w:t>
          </w:r>
        </w:p>
        <w:p w:rsidR="0044206D" w:rsidRPr="0044206D" w:rsidRDefault="0044206D">
          <w:pPr>
            <w:divId w:val="331489563"/>
            <w:rPr>
              <w:rFonts w:ascii="Times New Roman" w:eastAsia="Times New Roman" w:hAnsi="Times New Roman" w:cs="Times New Roman"/>
            </w:rPr>
          </w:pPr>
          <w:r w:rsidRPr="0044206D">
            <w:rPr>
              <w:rFonts w:ascii="Times New Roman" w:eastAsia="Times New Roman" w:hAnsi="Times New Roman" w:cs="Times New Roman"/>
            </w:rPr>
            <w:t>- Quản trị Sự kiện &amp; Giải trí,</w:t>
          </w:r>
        </w:p>
        <w:p w:rsidR="0044206D" w:rsidRPr="0044206D" w:rsidRDefault="0044206D">
          <w:pPr>
            <w:divId w:val="297616598"/>
            <w:rPr>
              <w:rFonts w:ascii="Times New Roman" w:eastAsia="Times New Roman" w:hAnsi="Times New Roman" w:cs="Times New Roman"/>
            </w:rPr>
          </w:pPr>
          <w:r w:rsidRPr="0044206D">
            <w:rPr>
              <w:rFonts w:ascii="Times New Roman" w:eastAsia="Times New Roman" w:hAnsi="Times New Roman" w:cs="Times New Roman"/>
            </w:rPr>
            <w:t>- Quản trị Du lịch &amp; Nhà hàng chuẩn PSU,</w:t>
          </w:r>
        </w:p>
        <w:p w:rsidR="0044206D" w:rsidRPr="0044206D" w:rsidRDefault="0044206D">
          <w:pPr>
            <w:divId w:val="1694574768"/>
            <w:rPr>
              <w:rFonts w:ascii="Times New Roman" w:eastAsia="Times New Roman" w:hAnsi="Times New Roman" w:cs="Times New Roman"/>
            </w:rPr>
          </w:pPr>
          <w:r w:rsidRPr="0044206D">
            <w:rPr>
              <w:rFonts w:ascii="Times New Roman" w:eastAsia="Times New Roman" w:hAnsi="Times New Roman" w:cs="Times New Roman"/>
            </w:rPr>
            <w:t>- Quản trị Du lịch &amp; Khách sạn chuẩn PSU,</w:t>
          </w:r>
        </w:p>
        <w:p w:rsidR="0044206D" w:rsidRPr="0044206D" w:rsidRDefault="0044206D">
          <w:pPr>
            <w:divId w:val="2067608951"/>
            <w:rPr>
              <w:rFonts w:ascii="Times New Roman" w:eastAsia="Times New Roman" w:hAnsi="Times New Roman" w:cs="Times New Roman"/>
            </w:rPr>
          </w:pPr>
          <w:r w:rsidRPr="0044206D">
            <w:rPr>
              <w:rFonts w:ascii="Times New Roman" w:eastAsia="Times New Roman" w:hAnsi="Times New Roman" w:cs="Times New Roman"/>
            </w:rPr>
            <w:t>- Quản trị Du lịch &amp; Lữ hành chuẩn PSU,</w:t>
          </w:r>
        </w:p>
        <w:p w:rsidR="0044206D" w:rsidRPr="0044206D" w:rsidRDefault="0044206D">
          <w:pPr>
            <w:divId w:val="686369247"/>
            <w:rPr>
              <w:rFonts w:ascii="Times New Roman" w:eastAsia="Times New Roman" w:hAnsi="Times New Roman" w:cs="Times New Roman"/>
            </w:rPr>
          </w:pPr>
          <w:r w:rsidRPr="0044206D">
            <w:rPr>
              <w:rFonts w:ascii="Times New Roman" w:eastAsia="Times New Roman" w:hAnsi="Times New Roman" w:cs="Times New Roman"/>
            </w:rPr>
            <w:t>- Quản trị Du lịch &amp; Khách sạn Troy.</w:t>
          </w:r>
        </w:p>
        <w:p w:rsidR="0044206D" w:rsidRPr="0044206D" w:rsidRDefault="0044206D">
          <w:pPr>
            <w:divId w:val="1572934302"/>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957953368"/>
            <w:rPr>
              <w:rFonts w:ascii="Times New Roman" w:eastAsia="Times New Roman" w:hAnsi="Times New Roman" w:cs="Times New Roman"/>
            </w:rPr>
          </w:pPr>
          <w:r w:rsidRPr="0044206D">
            <w:rPr>
              <w:rFonts w:ascii="Times New Roman" w:eastAsia="Times New Roman" w:hAnsi="Times New Roman" w:cs="Times New Roman"/>
            </w:rPr>
            <w:t>Đồng thời để mang đến một chương trình đào tạo khác biệt và hiệu quả, ĐH Duy Tân đã hợp tác với ĐH Bang Pennsylvania - 1 trong 5 đại học hàng đầu thế giới về Quản trị - Du lịch để chuyển giao các chương trình đào tạo tiên tiến chuẩn PSU và hợp tác với ĐH Troy để triển khai chương trình Học &amp; Lấy bằng đại học Mỹ tại Việt Nam cho ngành Quản trị Du lịch &amp; Khách sạn Troy. Bên cạnh đó, nhà trường còn liên kết với nhiều trường đại học uy tín khác của Mỹ, Anh Quốc, Hàn Quốc và các tập đoàn, doanh nghiệp hoạt động trong ngành Du lịch của Việt Nam để triển khai các chương trình hợp tác quốc tế, du học, trao đổi sinh viên và thực tập sinh toàn cầu...</w:t>
          </w:r>
        </w:p>
        <w:p w:rsidR="0044206D" w:rsidRPr="0044206D" w:rsidRDefault="0044206D">
          <w:pPr>
            <w:divId w:val="2093813491"/>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jc w:val="center"/>
            <w:rPr>
              <w:rFonts w:ascii="Times New Roman" w:eastAsia="Times New Roman" w:hAnsi="Times New Roman" w:cs="Times New Roman"/>
            </w:rPr>
          </w:pPr>
          <w:r w:rsidRPr="0044206D">
            <w:rPr>
              <w:rFonts w:ascii="Times New Roman" w:eastAsia="Times New Roman" w:hAnsi="Times New Roman" w:cs="Times New Roman"/>
              <w:noProof/>
            </w:rPr>
            <w:drawing>
              <wp:inline distT="0" distB="0" distL="0" distR="0">
                <wp:extent cx="5524500" cy="7096125"/>
                <wp:effectExtent l="0" t="0" r="0" b="9525"/>
                <wp:docPr id="1" name="Picture 1" descr="Trải nghiệm Môi trường học tập năng động, chuẩn ‘sao’ ngành Du lịch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ải nghiệm Môi trường học tập năng động, chuẩn ‘sao’ ngành Du lịch tại Đại học Duy Tâ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7096125"/>
                        </a:xfrm>
                        <a:prstGeom prst="rect">
                          <a:avLst/>
                        </a:prstGeom>
                        <a:noFill/>
                        <a:ln>
                          <a:noFill/>
                        </a:ln>
                      </pic:spPr>
                    </pic:pic>
                  </a:graphicData>
                </a:graphic>
              </wp:inline>
            </w:drawing>
          </w:r>
        </w:p>
        <w:p w:rsidR="0044206D" w:rsidRPr="0044206D" w:rsidRDefault="0044206D">
          <w:pPr>
            <w:divId w:val="269893151"/>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jc w:val="center"/>
            <w:rPr>
              <w:rFonts w:ascii="Times New Roman" w:eastAsia="Times New Roman" w:hAnsi="Times New Roman" w:cs="Times New Roman"/>
            </w:rPr>
          </w:pPr>
          <w:r w:rsidRPr="0044206D">
            <w:rPr>
              <w:rFonts w:ascii="Times New Roman" w:eastAsia="Times New Roman" w:hAnsi="Times New Roman" w:cs="Times New Roman"/>
              <w:noProof/>
            </w:rPr>
            <w:drawing>
              <wp:inline distT="0" distB="0" distL="0" distR="0">
                <wp:extent cx="5524500" cy="7315200"/>
                <wp:effectExtent l="0" t="0" r="0" b="0"/>
                <wp:docPr id="2" name="Picture 2" descr="Trải nghiệm Môi trường học tập năng động, chuẩn ‘sao’ ngành Du lịch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ải nghiệm Môi trường học tập năng động, chuẩn ‘sao’ ngành Du lịch tại Đại học Duy Tân"/>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4500" cy="7315200"/>
                        </a:xfrm>
                        <a:prstGeom prst="rect">
                          <a:avLst/>
                        </a:prstGeom>
                        <a:noFill/>
                        <a:ln>
                          <a:noFill/>
                        </a:ln>
                      </pic:spPr>
                    </pic:pic>
                  </a:graphicData>
                </a:graphic>
              </wp:inline>
            </w:drawing>
          </w:r>
        </w:p>
        <w:p w:rsidR="0044206D" w:rsidRPr="0044206D" w:rsidRDefault="0044206D">
          <w:pPr>
            <w:jc w:val="center"/>
            <w:rPr>
              <w:rFonts w:ascii="Times New Roman" w:eastAsia="Times New Roman" w:hAnsi="Times New Roman" w:cs="Times New Roman"/>
            </w:rPr>
          </w:pPr>
          <w:r w:rsidRPr="0044206D">
            <w:rPr>
              <w:rStyle w:val="Emphasis"/>
              <w:rFonts w:ascii="Times New Roman" w:eastAsia="Times New Roman" w:hAnsi="Times New Roman" w:cs="Times New Roman"/>
            </w:rPr>
            <w:t>Cán bộ, giảng viên ngành Du lịch sang tham quan, tập huấn chuyên môn tại ĐH Nam Seoul, Hàn Quốc (ảnh trên) và tại ĐH Bang Pennsylvania</w:t>
          </w:r>
        </w:p>
        <w:p w:rsidR="0044206D" w:rsidRPr="0044206D" w:rsidRDefault="0044206D">
          <w:pPr>
            <w:divId w:val="1314063034"/>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jc w:val="center"/>
            <w:rPr>
              <w:rFonts w:ascii="Times New Roman" w:eastAsia="Times New Roman" w:hAnsi="Times New Roman" w:cs="Times New Roman"/>
            </w:rPr>
          </w:pPr>
          <w:r w:rsidRPr="0044206D">
            <w:rPr>
              <w:rFonts w:ascii="Times New Roman" w:eastAsia="Times New Roman" w:hAnsi="Times New Roman" w:cs="Times New Roman"/>
              <w:noProof/>
            </w:rPr>
            <w:drawing>
              <wp:inline distT="0" distB="0" distL="0" distR="0">
                <wp:extent cx="5524500" cy="7258050"/>
                <wp:effectExtent l="0" t="0" r="0" b="0"/>
                <wp:docPr id="3" name="Picture 3" descr="Trải nghiệm Môi trường học tập năng động, chuẩn ‘sao’ ngành Du lịch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ải nghiệm Môi trường học tập năng động, chuẩn ‘sao’ ngành Du lịch tại Đại học Duy Tân"/>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4500" cy="7258050"/>
                        </a:xfrm>
                        <a:prstGeom prst="rect">
                          <a:avLst/>
                        </a:prstGeom>
                        <a:noFill/>
                        <a:ln>
                          <a:noFill/>
                        </a:ln>
                      </pic:spPr>
                    </pic:pic>
                  </a:graphicData>
                </a:graphic>
              </wp:inline>
            </w:drawing>
          </w:r>
        </w:p>
        <w:p w:rsidR="0044206D" w:rsidRPr="0044206D" w:rsidRDefault="0044206D">
          <w:pPr>
            <w:jc w:val="center"/>
            <w:rPr>
              <w:rFonts w:ascii="Times New Roman" w:eastAsia="Times New Roman" w:hAnsi="Times New Roman" w:cs="Times New Roman"/>
            </w:rPr>
          </w:pPr>
          <w:r w:rsidRPr="0044206D">
            <w:rPr>
              <w:rStyle w:val="Emphasis"/>
              <w:rFonts w:ascii="Times New Roman" w:eastAsia="Times New Roman" w:hAnsi="Times New Roman" w:cs="Times New Roman"/>
            </w:rPr>
            <w:t>Các đoàn giảng viên ngành Du lịch tham gia tìm hiểu các công đoạn chế biến thức ăn và tham quan tại ĐH Bang Pennsylvania</w:t>
          </w:r>
        </w:p>
        <w:p w:rsidR="0044206D" w:rsidRPr="0044206D" w:rsidRDefault="0044206D">
          <w:pPr>
            <w:divId w:val="456921986"/>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jc w:val="center"/>
            <w:rPr>
              <w:rFonts w:ascii="Times New Roman" w:eastAsia="Times New Roman" w:hAnsi="Times New Roman" w:cs="Times New Roman"/>
            </w:rPr>
          </w:pPr>
          <w:r w:rsidRPr="0044206D">
            <w:rPr>
              <w:rFonts w:ascii="Times New Roman" w:eastAsia="Times New Roman" w:hAnsi="Times New Roman" w:cs="Times New Roman"/>
              <w:noProof/>
            </w:rPr>
            <w:drawing>
              <wp:inline distT="0" distB="0" distL="0" distR="0">
                <wp:extent cx="5524500" cy="6886575"/>
                <wp:effectExtent l="0" t="0" r="0" b="9525"/>
                <wp:docPr id="4" name="Picture 4" descr="Trải nghiệm Môi trường học tập năng động, chuẩn ‘sao’ ngành Du lịch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ải nghiệm Môi trường học tập năng động, chuẩn ‘sao’ ngành Du lịch tại Đại học Duy Tâ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524500" cy="6886575"/>
                        </a:xfrm>
                        <a:prstGeom prst="rect">
                          <a:avLst/>
                        </a:prstGeom>
                        <a:noFill/>
                        <a:ln>
                          <a:noFill/>
                        </a:ln>
                      </pic:spPr>
                    </pic:pic>
                  </a:graphicData>
                </a:graphic>
              </wp:inline>
            </w:drawing>
          </w:r>
        </w:p>
        <w:p w:rsidR="0044206D" w:rsidRPr="0044206D" w:rsidRDefault="0044206D">
          <w:pPr>
            <w:jc w:val="center"/>
            <w:rPr>
              <w:rFonts w:ascii="Times New Roman" w:eastAsia="Times New Roman" w:hAnsi="Times New Roman" w:cs="Times New Roman"/>
            </w:rPr>
          </w:pPr>
          <w:r w:rsidRPr="0044206D">
            <w:rPr>
              <w:rStyle w:val="Emphasis"/>
              <w:rFonts w:ascii="Times New Roman" w:eastAsia="Times New Roman" w:hAnsi="Times New Roman" w:cs="Times New Roman"/>
            </w:rPr>
            <w:t>Nhiều chương trình giao lưu văn hóa nghệ thuật, trải nghiệm thực tế được tổ chức để sinh viên Du lịch tìm hiểu về văn hóa của các quốc gia</w:t>
          </w:r>
        </w:p>
        <w:p w:rsidR="0044206D" w:rsidRPr="0044206D" w:rsidRDefault="0044206D">
          <w:pPr>
            <w:divId w:val="2032367511"/>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301886508"/>
            <w:rPr>
              <w:rFonts w:ascii="Times New Roman" w:eastAsia="Times New Roman" w:hAnsi="Times New Roman" w:cs="Times New Roman"/>
            </w:rPr>
          </w:pPr>
          <w:r w:rsidRPr="0044206D">
            <w:rPr>
              <w:rStyle w:val="Strong"/>
              <w:rFonts w:ascii="Times New Roman" w:eastAsia="Times New Roman" w:hAnsi="Times New Roman" w:cs="Times New Roman"/>
            </w:rPr>
            <w:t>Hệ thống phòng thực hành đạt tiêu chuẩn 3 sao</w:t>
          </w:r>
        </w:p>
        <w:p w:rsidR="0044206D" w:rsidRPr="0044206D" w:rsidRDefault="0044206D">
          <w:pPr>
            <w:divId w:val="145703784"/>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1988045322"/>
            <w:rPr>
              <w:rFonts w:ascii="Times New Roman" w:eastAsia="Times New Roman" w:hAnsi="Times New Roman" w:cs="Times New Roman"/>
            </w:rPr>
          </w:pPr>
          <w:r w:rsidRPr="0044206D">
            <w:rPr>
              <w:rFonts w:ascii="Times New Roman" w:eastAsia="Times New Roman" w:hAnsi="Times New Roman" w:cs="Times New Roman"/>
            </w:rPr>
            <w:t>Để sinh viên thuần thục tất cả mọi thao tác trước khi bước vào công việc thực tế, ĐH Duy Tân đã xây dựng hệ thống các phòng thực hành gồm:</w:t>
          </w:r>
        </w:p>
        <w:p w:rsidR="0044206D" w:rsidRPr="0044206D" w:rsidRDefault="0044206D">
          <w:pPr>
            <w:divId w:val="1147669262"/>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345718685"/>
            <w:rPr>
              <w:rFonts w:ascii="Times New Roman" w:eastAsia="Times New Roman" w:hAnsi="Times New Roman" w:cs="Times New Roman"/>
            </w:rPr>
          </w:pPr>
          <w:r w:rsidRPr="0044206D">
            <w:rPr>
              <w:rFonts w:ascii="Times New Roman" w:eastAsia="Times New Roman" w:hAnsi="Times New Roman" w:cs="Times New Roman"/>
            </w:rPr>
            <w:t>- Phòng thực hành Pha chế đồ uống,</w:t>
          </w:r>
        </w:p>
        <w:p w:rsidR="0044206D" w:rsidRPr="0044206D" w:rsidRDefault="0044206D">
          <w:pPr>
            <w:divId w:val="259804470"/>
            <w:rPr>
              <w:rFonts w:ascii="Times New Roman" w:eastAsia="Times New Roman" w:hAnsi="Times New Roman" w:cs="Times New Roman"/>
            </w:rPr>
          </w:pPr>
          <w:r w:rsidRPr="0044206D">
            <w:rPr>
              <w:rFonts w:ascii="Times New Roman" w:eastAsia="Times New Roman" w:hAnsi="Times New Roman" w:cs="Times New Roman"/>
            </w:rPr>
            <w:t>- Phòng thực hành Nghiệp vụ bàn,</w:t>
          </w:r>
        </w:p>
        <w:p w:rsidR="0044206D" w:rsidRPr="0044206D" w:rsidRDefault="0044206D">
          <w:pPr>
            <w:divId w:val="648024955"/>
            <w:rPr>
              <w:rFonts w:ascii="Times New Roman" w:eastAsia="Times New Roman" w:hAnsi="Times New Roman" w:cs="Times New Roman"/>
            </w:rPr>
          </w:pPr>
          <w:r w:rsidRPr="0044206D">
            <w:rPr>
              <w:rFonts w:ascii="Times New Roman" w:eastAsia="Times New Roman" w:hAnsi="Times New Roman" w:cs="Times New Roman"/>
            </w:rPr>
            <w:t>- Phòng thực hành Buồng phòng,</w:t>
          </w:r>
        </w:p>
        <w:p w:rsidR="0044206D" w:rsidRPr="0044206D" w:rsidRDefault="0044206D">
          <w:pPr>
            <w:divId w:val="1376201126"/>
            <w:rPr>
              <w:rFonts w:ascii="Times New Roman" w:eastAsia="Times New Roman" w:hAnsi="Times New Roman" w:cs="Times New Roman"/>
            </w:rPr>
          </w:pPr>
          <w:r w:rsidRPr="0044206D">
            <w:rPr>
              <w:rFonts w:ascii="Times New Roman" w:eastAsia="Times New Roman" w:hAnsi="Times New Roman" w:cs="Times New Roman"/>
            </w:rPr>
            <w:t>- Phòng thực hành Lễ tân…</w:t>
          </w:r>
        </w:p>
        <w:p w:rsidR="0044206D" w:rsidRPr="0044206D" w:rsidRDefault="0044206D">
          <w:pPr>
            <w:divId w:val="1224029156"/>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1111390139"/>
            <w:rPr>
              <w:rFonts w:ascii="Times New Roman" w:eastAsia="Times New Roman" w:hAnsi="Times New Roman" w:cs="Times New Roman"/>
            </w:rPr>
          </w:pPr>
          <w:r w:rsidRPr="0044206D">
            <w:rPr>
              <w:rFonts w:ascii="Times New Roman" w:eastAsia="Times New Roman" w:hAnsi="Times New Roman" w:cs="Times New Roman"/>
            </w:rPr>
            <w:t>với nhiều trang thiết bị hiện đại đạt tiêu chuẩn 3 sao của các khách sạn, resort ngay tại trường. Một khách sạn mini đặt tại 59 Hà Bổng cũng đang mang đến cho sinh viên ngành Du lịch cơ hội được thực tập làm việc như trong một khách sạn thực thụ.</w:t>
          </w:r>
        </w:p>
        <w:p w:rsidR="0044206D" w:rsidRPr="0044206D" w:rsidRDefault="0044206D">
          <w:pPr>
            <w:divId w:val="1647006454"/>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jc w:val="center"/>
            <w:rPr>
              <w:rFonts w:ascii="Times New Roman" w:eastAsia="Times New Roman" w:hAnsi="Times New Roman" w:cs="Times New Roman"/>
            </w:rPr>
          </w:pPr>
          <w:r w:rsidRPr="0044206D">
            <w:rPr>
              <w:rStyle w:val="Emphasis"/>
              <w:rFonts w:ascii="Times New Roman" w:eastAsia="Times New Roman" w:hAnsi="Times New Roman" w:cs="Times New Roman"/>
            </w:rPr>
            <w:t> </w:t>
          </w:r>
          <w:r w:rsidRPr="0044206D">
            <w:rPr>
              <w:rFonts w:ascii="Times New Roman" w:eastAsia="Times New Roman" w:hAnsi="Times New Roman" w:cs="Times New Roman"/>
              <w:i/>
              <w:iCs/>
              <w:noProof/>
            </w:rPr>
            <w:drawing>
              <wp:inline distT="0" distB="0" distL="0" distR="0">
                <wp:extent cx="5524500" cy="7191375"/>
                <wp:effectExtent l="0" t="0" r="0" b="9525"/>
                <wp:docPr id="5" name="Picture 5" descr="Trải nghiệm Môi trường học tập năng động, chuẩn ‘sao’ ngành Du lịch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ải nghiệm Môi trường học tập năng động, chuẩn ‘sao’ ngành Du lịch tại Đại học Duy Tân"/>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524500" cy="7191375"/>
                        </a:xfrm>
                        <a:prstGeom prst="rect">
                          <a:avLst/>
                        </a:prstGeom>
                        <a:noFill/>
                        <a:ln>
                          <a:noFill/>
                        </a:ln>
                      </pic:spPr>
                    </pic:pic>
                  </a:graphicData>
                </a:graphic>
              </wp:inline>
            </w:drawing>
          </w:r>
        </w:p>
        <w:p w:rsidR="0044206D" w:rsidRPr="0044206D" w:rsidRDefault="0044206D">
          <w:pPr>
            <w:jc w:val="center"/>
            <w:rPr>
              <w:rFonts w:ascii="Times New Roman" w:eastAsia="Times New Roman" w:hAnsi="Times New Roman" w:cs="Times New Roman"/>
            </w:rPr>
          </w:pPr>
          <w:r w:rsidRPr="0044206D">
            <w:rPr>
              <w:rStyle w:val="Emphasis"/>
              <w:rFonts w:ascii="Times New Roman" w:eastAsia="Times New Roman" w:hAnsi="Times New Roman" w:cs="Times New Roman"/>
            </w:rPr>
            <w:t>Sinh viên ngành Du lịch trong tiết học thực hành Pha chế và Nghiệp vụ bàn</w:t>
          </w:r>
        </w:p>
        <w:p w:rsidR="0044206D" w:rsidRPr="0044206D" w:rsidRDefault="0044206D">
          <w:pPr>
            <w:divId w:val="1030640456"/>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jc w:val="center"/>
            <w:rPr>
              <w:rFonts w:ascii="Times New Roman" w:eastAsia="Times New Roman" w:hAnsi="Times New Roman" w:cs="Times New Roman"/>
            </w:rPr>
          </w:pPr>
          <w:r w:rsidRPr="0044206D">
            <w:rPr>
              <w:rFonts w:ascii="Times New Roman" w:eastAsia="Times New Roman" w:hAnsi="Times New Roman" w:cs="Times New Roman"/>
              <w:noProof/>
            </w:rPr>
            <w:drawing>
              <wp:inline distT="0" distB="0" distL="0" distR="0">
                <wp:extent cx="5524500" cy="7353300"/>
                <wp:effectExtent l="0" t="0" r="0" b="0"/>
                <wp:docPr id="6" name="Picture 6" descr="Trải nghiệm Môi trường học tập năng động, chuẩn ‘sao’ ngành Du lịch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ải nghiệm Môi trường học tập năng động, chuẩn ‘sao’ ngành Du lịch tại Đại học Duy Tâ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524500" cy="7353300"/>
                        </a:xfrm>
                        <a:prstGeom prst="rect">
                          <a:avLst/>
                        </a:prstGeom>
                        <a:noFill/>
                        <a:ln>
                          <a:noFill/>
                        </a:ln>
                      </pic:spPr>
                    </pic:pic>
                  </a:graphicData>
                </a:graphic>
              </wp:inline>
            </w:drawing>
          </w:r>
        </w:p>
        <w:p w:rsidR="0044206D" w:rsidRPr="0044206D" w:rsidRDefault="0044206D">
          <w:pPr>
            <w:jc w:val="center"/>
            <w:rPr>
              <w:rFonts w:ascii="Times New Roman" w:eastAsia="Times New Roman" w:hAnsi="Times New Roman" w:cs="Times New Roman"/>
            </w:rPr>
          </w:pPr>
          <w:r w:rsidRPr="0044206D">
            <w:rPr>
              <w:rStyle w:val="Emphasis"/>
              <w:rFonts w:ascii="Times New Roman" w:eastAsia="Times New Roman" w:hAnsi="Times New Roman" w:cs="Times New Roman"/>
            </w:rPr>
            <w:t>Hệ thống buồng phòng tại khách sạn thực hành 59 Hà Bổng</w:t>
          </w:r>
        </w:p>
        <w:p w:rsidR="0044206D" w:rsidRPr="0044206D" w:rsidRDefault="0044206D">
          <w:pPr>
            <w:divId w:val="505219193"/>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jc w:val="center"/>
            <w:rPr>
              <w:rFonts w:ascii="Times New Roman" w:eastAsia="Times New Roman" w:hAnsi="Times New Roman" w:cs="Times New Roman"/>
            </w:rPr>
          </w:pPr>
          <w:r w:rsidRPr="0044206D">
            <w:rPr>
              <w:rFonts w:ascii="Times New Roman" w:eastAsia="Times New Roman" w:hAnsi="Times New Roman" w:cs="Times New Roman"/>
              <w:noProof/>
            </w:rPr>
            <w:drawing>
              <wp:inline distT="0" distB="0" distL="0" distR="0">
                <wp:extent cx="5524500" cy="7315200"/>
                <wp:effectExtent l="0" t="0" r="0" b="0"/>
                <wp:docPr id="7" name="Picture 7" descr="Trải nghiệm Môi trường học tập năng động, chuẩn ‘sao’ ngành Du lịch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ải nghiệm Môi trường học tập năng động, chuẩn ‘sao’ ngành Du lịch tại Đại học Duy Tân"/>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524500" cy="7315200"/>
                        </a:xfrm>
                        <a:prstGeom prst="rect">
                          <a:avLst/>
                        </a:prstGeom>
                        <a:noFill/>
                        <a:ln>
                          <a:noFill/>
                        </a:ln>
                      </pic:spPr>
                    </pic:pic>
                  </a:graphicData>
                </a:graphic>
              </wp:inline>
            </w:drawing>
          </w:r>
        </w:p>
        <w:p w:rsidR="0044206D" w:rsidRPr="0044206D" w:rsidRDefault="0044206D">
          <w:pPr>
            <w:jc w:val="center"/>
            <w:rPr>
              <w:rFonts w:ascii="Times New Roman" w:eastAsia="Times New Roman" w:hAnsi="Times New Roman" w:cs="Times New Roman"/>
            </w:rPr>
          </w:pPr>
          <w:r w:rsidRPr="0044206D">
            <w:rPr>
              <w:rStyle w:val="Emphasis"/>
              <w:rFonts w:ascii="Times New Roman" w:eastAsia="Times New Roman" w:hAnsi="Times New Roman" w:cs="Times New Roman"/>
            </w:rPr>
            <w:t>Phòng thực hành Lễ tân dành cho sinh viên ngành Du lịch</w:t>
          </w:r>
        </w:p>
        <w:p w:rsidR="0044206D" w:rsidRPr="0044206D" w:rsidRDefault="0044206D">
          <w:pPr>
            <w:divId w:val="566695408"/>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328555791"/>
            <w:rPr>
              <w:rFonts w:ascii="Times New Roman" w:eastAsia="Times New Roman" w:hAnsi="Times New Roman" w:cs="Times New Roman"/>
            </w:rPr>
          </w:pPr>
          <w:r w:rsidRPr="0044206D">
            <w:rPr>
              <w:rStyle w:val="Strong"/>
              <w:rFonts w:ascii="Times New Roman" w:eastAsia="Times New Roman" w:hAnsi="Times New Roman" w:cs="Times New Roman"/>
            </w:rPr>
            <w:t>Sinh viên Duy Tân trải nghiệm môi trường làm việc đẳng cấp quốc tế</w:t>
          </w:r>
        </w:p>
        <w:p w:rsidR="0044206D" w:rsidRPr="0044206D" w:rsidRDefault="0044206D">
          <w:pPr>
            <w:divId w:val="1010256967"/>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1588268026"/>
            <w:rPr>
              <w:rFonts w:ascii="Times New Roman" w:eastAsia="Times New Roman" w:hAnsi="Times New Roman" w:cs="Times New Roman"/>
            </w:rPr>
          </w:pPr>
          <w:r w:rsidRPr="0044206D">
            <w:rPr>
              <w:rFonts w:ascii="Times New Roman" w:eastAsia="Times New Roman" w:hAnsi="Times New Roman" w:cs="Times New Roman"/>
            </w:rPr>
            <w:t>Tăng cường thiết lập mối quan hệ hợp tác với rất nhiều tập đoàn, doanh nghiệp Du lịch trong và ngoài nước, ĐH Duy Tân đã tạo ra nhiều cơ hội thực tập cũng như làm việc hấp dẫn cho sinh viên ngành Du lịch. Với khả năng giao tiếp tiếng Anh tốt, vững kiến thức chuyên môn và kỹ năng nghiệp vụ, nhiều sinh viên Duy Tân đã được đến Hàn Quốc thông qua chương trình Trao đổi Sinh viên, “trúng tuyển” vào các chương trình thực tập có lương tại Thái Lan, Singapore… đồng thời làm việc tại các tập đoàn Du lịch lớn ngay khi tốt nghiệp.</w:t>
          </w:r>
        </w:p>
        <w:p w:rsidR="0044206D" w:rsidRPr="0044206D" w:rsidRDefault="0044206D">
          <w:pPr>
            <w:divId w:val="1988128314"/>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jc w:val="center"/>
            <w:rPr>
              <w:rFonts w:ascii="Times New Roman" w:eastAsia="Times New Roman" w:hAnsi="Times New Roman" w:cs="Times New Roman"/>
            </w:rPr>
          </w:pPr>
          <w:r w:rsidRPr="0044206D">
            <w:rPr>
              <w:rFonts w:ascii="Times New Roman" w:eastAsia="Times New Roman" w:hAnsi="Times New Roman" w:cs="Times New Roman"/>
              <w:noProof/>
            </w:rPr>
            <w:drawing>
              <wp:inline distT="0" distB="0" distL="0" distR="0">
                <wp:extent cx="5524500" cy="3152775"/>
                <wp:effectExtent l="0" t="0" r="0" b="9525"/>
                <wp:docPr id="8" name="Picture 8" descr="Trải nghiệm Môi trường học tập năng động, chuẩn ‘sao’ ngành Du lịch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ải nghiệm Môi trường học tập năng động, chuẩn ‘sao’ ngành Du lịch tại Đại học Duy Tân"/>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524500" cy="3152775"/>
                        </a:xfrm>
                        <a:prstGeom prst="rect">
                          <a:avLst/>
                        </a:prstGeom>
                        <a:noFill/>
                        <a:ln>
                          <a:noFill/>
                        </a:ln>
                      </pic:spPr>
                    </pic:pic>
                  </a:graphicData>
                </a:graphic>
              </wp:inline>
            </w:drawing>
          </w:r>
        </w:p>
        <w:p w:rsidR="0044206D" w:rsidRPr="0044206D" w:rsidRDefault="0044206D">
          <w:pPr>
            <w:jc w:val="center"/>
            <w:rPr>
              <w:rFonts w:ascii="Times New Roman" w:eastAsia="Times New Roman" w:hAnsi="Times New Roman" w:cs="Times New Roman"/>
            </w:rPr>
          </w:pPr>
          <w:r w:rsidRPr="0044206D">
            <w:rPr>
              <w:rStyle w:val="Emphasis"/>
              <w:rFonts w:ascii="Times New Roman" w:eastAsia="Times New Roman" w:hAnsi="Times New Roman" w:cs="Times New Roman"/>
            </w:rPr>
            <w:t>Sinh viên Nguyễn Chí Bão (ảnh trái) thực tập có lương tại Le Méridien Phuket Beach Resort, Thái Lan và Phạm Vũ Phong (đứng giữa của ảnh ghép) trải nghiệm môi trường làm việc đẳng cấp quốc tế tại Le Meridien Chiang Mai</w:t>
          </w:r>
        </w:p>
        <w:p w:rsidR="0044206D" w:rsidRPr="0044206D" w:rsidRDefault="0044206D">
          <w:pPr>
            <w:divId w:val="1593510307"/>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jc w:val="center"/>
            <w:rPr>
              <w:rFonts w:ascii="Times New Roman" w:eastAsia="Times New Roman" w:hAnsi="Times New Roman" w:cs="Times New Roman"/>
            </w:rPr>
          </w:pPr>
          <w:r w:rsidRPr="0044206D">
            <w:rPr>
              <w:rFonts w:ascii="Times New Roman" w:eastAsia="Times New Roman" w:hAnsi="Times New Roman" w:cs="Times New Roman"/>
              <w:noProof/>
            </w:rPr>
            <w:drawing>
              <wp:inline distT="0" distB="0" distL="0" distR="0">
                <wp:extent cx="5524500" cy="3543300"/>
                <wp:effectExtent l="0" t="0" r="0" b="0"/>
                <wp:docPr id="9" name="Picture 9" descr="Trải nghiệm Môi trường học tập năng động, chuẩn ‘sao’ ngành Du lịch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ải nghiệm Môi trường học tập năng động, chuẩn ‘sao’ ngành Du lịch tại Đại học Duy Tân"/>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524500" cy="3543300"/>
                        </a:xfrm>
                        <a:prstGeom prst="rect">
                          <a:avLst/>
                        </a:prstGeom>
                        <a:noFill/>
                        <a:ln>
                          <a:noFill/>
                        </a:ln>
                      </pic:spPr>
                    </pic:pic>
                  </a:graphicData>
                </a:graphic>
              </wp:inline>
            </w:drawing>
          </w:r>
        </w:p>
        <w:p w:rsidR="0044206D" w:rsidRPr="0044206D" w:rsidRDefault="0044206D">
          <w:pPr>
            <w:jc w:val="center"/>
            <w:rPr>
              <w:rFonts w:ascii="Times New Roman" w:eastAsia="Times New Roman" w:hAnsi="Times New Roman" w:cs="Times New Roman"/>
            </w:rPr>
          </w:pPr>
          <w:r w:rsidRPr="0044206D">
            <w:rPr>
              <w:rStyle w:val="Emphasis"/>
              <w:rFonts w:ascii="Times New Roman" w:eastAsia="Times New Roman" w:hAnsi="Times New Roman" w:cs="Times New Roman"/>
            </w:rPr>
            <w:t>Sinh viên Đinh Thị Ngọc Huyền (ngoài cùng bên trái) và Võ trúc Quỳnh (ngoài cùng bên phải) thực tập có lương tại Le Meridien Chiangmai, Thái Lan</w:t>
          </w:r>
        </w:p>
        <w:p w:rsidR="0044206D" w:rsidRPr="0044206D" w:rsidRDefault="0044206D">
          <w:pPr>
            <w:divId w:val="1139954346"/>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jc w:val="center"/>
            <w:rPr>
              <w:rFonts w:ascii="Times New Roman" w:eastAsia="Times New Roman" w:hAnsi="Times New Roman" w:cs="Times New Roman"/>
            </w:rPr>
          </w:pPr>
          <w:r w:rsidRPr="0044206D">
            <w:rPr>
              <w:rFonts w:ascii="Times New Roman" w:eastAsia="Times New Roman" w:hAnsi="Times New Roman" w:cs="Times New Roman"/>
              <w:noProof/>
            </w:rPr>
            <w:drawing>
              <wp:inline distT="0" distB="0" distL="0" distR="0">
                <wp:extent cx="5524500" cy="7372350"/>
                <wp:effectExtent l="0" t="0" r="0" b="0"/>
                <wp:docPr id="10" name="Picture 10" descr="Trải nghiệm Môi trường học tập năng động, chuẩn ‘sao’ ngành Du lịch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ải nghiệm Môi trường học tập năng động, chuẩn ‘sao’ ngành Du lịch tại Đại học Duy Tân"/>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524500" cy="7372350"/>
                        </a:xfrm>
                        <a:prstGeom prst="rect">
                          <a:avLst/>
                        </a:prstGeom>
                        <a:noFill/>
                        <a:ln>
                          <a:noFill/>
                        </a:ln>
                      </pic:spPr>
                    </pic:pic>
                  </a:graphicData>
                </a:graphic>
              </wp:inline>
            </w:drawing>
          </w:r>
        </w:p>
        <w:p w:rsidR="0044206D" w:rsidRPr="0044206D" w:rsidRDefault="0044206D">
          <w:pPr>
            <w:jc w:val="center"/>
            <w:rPr>
              <w:rFonts w:ascii="Times New Roman" w:eastAsia="Times New Roman" w:hAnsi="Times New Roman" w:cs="Times New Roman"/>
            </w:rPr>
          </w:pPr>
          <w:r w:rsidRPr="0044206D">
            <w:rPr>
              <w:rStyle w:val="Emphasis"/>
              <w:rFonts w:ascii="Times New Roman" w:eastAsia="Times New Roman" w:hAnsi="Times New Roman" w:cs="Times New Roman"/>
            </w:rPr>
            <w:t>Trần Đoàn Công Thành (áo xanh) tốt nghiệp chuyên ngành Quản trị Du lịch &amp; Khách sạn chuẩn PSU tại ĐH Duy Tân hiện đang làm việc với vị trí Rooms Manager In Training tại Khách sạn Four Seasons Nam Hải</w:t>
          </w:r>
        </w:p>
        <w:p w:rsidR="0044206D" w:rsidRPr="0044206D" w:rsidRDefault="0044206D">
          <w:pPr>
            <w:divId w:val="1861814219"/>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jc w:val="center"/>
            <w:rPr>
              <w:rFonts w:ascii="Times New Roman" w:eastAsia="Times New Roman" w:hAnsi="Times New Roman" w:cs="Times New Roman"/>
            </w:rPr>
          </w:pPr>
          <w:r w:rsidRPr="0044206D">
            <w:rPr>
              <w:rFonts w:ascii="Times New Roman" w:eastAsia="Times New Roman" w:hAnsi="Times New Roman" w:cs="Times New Roman"/>
              <w:noProof/>
            </w:rPr>
            <w:drawing>
              <wp:inline distT="0" distB="0" distL="0" distR="0">
                <wp:extent cx="5524500" cy="3790950"/>
                <wp:effectExtent l="0" t="0" r="0" b="0"/>
                <wp:docPr id="11" name="Picture 11" descr="Trải nghiệm Môi trường học tập năng động, chuẩn ‘sao’ ngành Du lịch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ải nghiệm Môi trường học tập năng động, chuẩn ‘sao’ ngành Du lịch tại Đại học Duy Tâ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524500" cy="3790950"/>
                        </a:xfrm>
                        <a:prstGeom prst="rect">
                          <a:avLst/>
                        </a:prstGeom>
                        <a:noFill/>
                        <a:ln>
                          <a:noFill/>
                        </a:ln>
                      </pic:spPr>
                    </pic:pic>
                  </a:graphicData>
                </a:graphic>
              </wp:inline>
            </w:drawing>
          </w:r>
        </w:p>
        <w:p w:rsidR="0044206D" w:rsidRPr="0044206D" w:rsidRDefault="0044206D">
          <w:pPr>
            <w:jc w:val="center"/>
            <w:rPr>
              <w:rFonts w:ascii="Times New Roman" w:eastAsia="Times New Roman" w:hAnsi="Times New Roman" w:cs="Times New Roman"/>
            </w:rPr>
          </w:pPr>
          <w:r w:rsidRPr="0044206D">
            <w:rPr>
              <w:rStyle w:val="Emphasis"/>
              <w:rFonts w:ascii="Times New Roman" w:eastAsia="Times New Roman" w:hAnsi="Times New Roman" w:cs="Times New Roman"/>
            </w:rPr>
            <w:t>Ngô Viết Tiến đang theo học chuyên ngành Quản trị du lịch &amp; Khách sạn tại ĐH Duy Tân làm việc vơi vị trí FB Attendant tại Sheraton Grand Danang Resort</w:t>
          </w:r>
        </w:p>
        <w:p w:rsidR="0044206D" w:rsidRPr="0044206D" w:rsidRDefault="0044206D">
          <w:pPr>
            <w:divId w:val="2025663609"/>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556742303"/>
            <w:rPr>
              <w:rFonts w:ascii="Times New Roman" w:eastAsia="Times New Roman" w:hAnsi="Times New Roman" w:cs="Times New Roman"/>
            </w:rPr>
          </w:pPr>
          <w:r w:rsidRPr="0044206D">
            <w:rPr>
              <w:rStyle w:val="Strong"/>
              <w:rFonts w:ascii="Times New Roman" w:eastAsia="Times New Roman" w:hAnsi="Times New Roman" w:cs="Times New Roman"/>
            </w:rPr>
            <w:t>Mùa tuyển sinh 2020, ĐH Duy Tân trao nhiều Học bổng cho sinh viên ngành Du lịch, cụ thể:</w:t>
          </w:r>
        </w:p>
        <w:p w:rsidR="0044206D" w:rsidRPr="0044206D" w:rsidRDefault="0044206D">
          <w:pPr>
            <w:divId w:val="2092849743"/>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913513346"/>
            <w:rPr>
              <w:rFonts w:ascii="Times New Roman" w:eastAsia="Times New Roman" w:hAnsi="Times New Roman" w:cs="Times New Roman"/>
            </w:rPr>
          </w:pPr>
          <w:r w:rsidRPr="0044206D">
            <w:rPr>
              <w:rFonts w:ascii="Times New Roman" w:eastAsia="Times New Roman" w:hAnsi="Times New Roman" w:cs="Times New Roman"/>
            </w:rPr>
            <w:t>- 700 suất học bổng trị giá từ 500.000 - 2.000.000 đồng cho những thí sinh trúng tuyển theo phương thức Xét tuyển Học bạ THPT khi đạt từ 22 điểm trở lên;</w:t>
          </w:r>
        </w:p>
        <w:p w:rsidR="0044206D" w:rsidRPr="0044206D" w:rsidRDefault="0044206D">
          <w:pPr>
            <w:divId w:val="1720393503"/>
            <w:rPr>
              <w:rFonts w:ascii="Times New Roman" w:eastAsia="Times New Roman" w:hAnsi="Times New Roman" w:cs="Times New Roman"/>
            </w:rPr>
          </w:pPr>
          <w:r w:rsidRPr="0044206D">
            <w:rPr>
              <w:rFonts w:ascii="Times New Roman" w:eastAsia="Times New Roman" w:hAnsi="Times New Roman" w:cs="Times New Roman"/>
            </w:rPr>
            <w:t>- 450 suất học bổng Duy Tân trị giá từ 1.000.000 - 5.000.000 đồng cho thí sinh trúng tuyển với tổng điểm 3 môn thi theo kết quả Kỳ thi THPT &gt;= điểm trúng tuyển từ 5 - 10 điểm;</w:t>
          </w:r>
        </w:p>
        <w:p w:rsidR="0044206D" w:rsidRPr="0044206D" w:rsidRDefault="0044206D">
          <w:pPr>
            <w:divId w:val="139152668"/>
            <w:rPr>
              <w:rFonts w:ascii="Times New Roman" w:eastAsia="Times New Roman" w:hAnsi="Times New Roman" w:cs="Times New Roman"/>
            </w:rPr>
          </w:pPr>
          <w:r w:rsidRPr="0044206D">
            <w:rPr>
              <w:rFonts w:ascii="Times New Roman" w:eastAsia="Times New Roman" w:hAnsi="Times New Roman" w:cs="Times New Roman"/>
            </w:rPr>
            <w:t>- 50 suất học bổng Toàn phần và Bán phần chương trình Học &amp; lấy bằng ĐH của Mỹ tại Việt Nam nếu thí sinh có tổng điểm 3 môn xét tuyển từ Kỳ thi THPT đạt từ 23 điểm trở lên;</w:t>
          </w:r>
        </w:p>
        <w:p w:rsidR="0044206D" w:rsidRPr="0044206D" w:rsidRDefault="0044206D">
          <w:pPr>
            <w:divId w:val="1430586583"/>
            <w:rPr>
              <w:rFonts w:ascii="Times New Roman" w:eastAsia="Times New Roman" w:hAnsi="Times New Roman" w:cs="Times New Roman"/>
            </w:rPr>
          </w:pPr>
          <w:r w:rsidRPr="0044206D">
            <w:rPr>
              <w:rFonts w:ascii="Times New Roman" w:eastAsia="Times New Roman" w:hAnsi="Times New Roman" w:cs="Times New Roman"/>
            </w:rPr>
            <w:t>- 15 suất học bổng Toàn phần (100% học phí toàn khóa học) cho những thí sinh đăng ký vào học bất kỳ chuyên ngành Du lịch nào của chương trình Tiên tiến &amp; Quốc tế PSU có tổng điểm xét tuyển 3 môn từ Kỳ thi THPT đạt từ 23 điểm trở lên.</w:t>
          </w:r>
        </w:p>
        <w:p w:rsidR="0044206D" w:rsidRPr="0044206D" w:rsidRDefault="0044206D">
          <w:pPr>
            <w:divId w:val="931157926"/>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402677124"/>
            <w:rPr>
              <w:rFonts w:ascii="Times New Roman" w:eastAsia="Times New Roman" w:hAnsi="Times New Roman" w:cs="Times New Roman"/>
            </w:rPr>
          </w:pPr>
          <w:r w:rsidRPr="0044206D">
            <w:rPr>
              <w:rStyle w:val="Strong"/>
              <w:rFonts w:ascii="Times New Roman" w:eastAsia="Times New Roman" w:hAnsi="Times New Roman" w:cs="Times New Roman"/>
            </w:rPr>
            <w:t>Tổ hợp môn xét tuyển các ngành Du lịch:</w:t>
          </w:r>
        </w:p>
        <w:p w:rsidR="0044206D" w:rsidRPr="0044206D" w:rsidRDefault="0044206D">
          <w:pPr>
            <w:divId w:val="576093679"/>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1911574216"/>
            <w:rPr>
              <w:rFonts w:ascii="Times New Roman" w:eastAsia="Times New Roman" w:hAnsi="Times New Roman" w:cs="Times New Roman"/>
            </w:rPr>
          </w:pPr>
          <w:r w:rsidRPr="0044206D">
            <w:rPr>
              <w:rFonts w:ascii="Times New Roman" w:eastAsia="Times New Roman" w:hAnsi="Times New Roman" w:cs="Times New Roman"/>
              <w:noProof/>
            </w:rPr>
            <w:drawing>
              <wp:inline distT="0" distB="0" distL="0" distR="0">
                <wp:extent cx="6286500" cy="3000375"/>
                <wp:effectExtent l="0" t="0" r="0" b="9525"/>
                <wp:docPr id="12" name="Picture 12" descr="Trải nghiệm Môi trường học tập năng động, chuẩn ‘sao’ ngành Du lịch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ải nghiệm Môi trường học tập năng động, chuẩn ‘sao’ ngành Du lịch tại Đại học Duy Tân"/>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286500" cy="3000375"/>
                        </a:xfrm>
                        <a:prstGeom prst="rect">
                          <a:avLst/>
                        </a:prstGeom>
                        <a:noFill/>
                        <a:ln>
                          <a:noFill/>
                        </a:ln>
                      </pic:spPr>
                    </pic:pic>
                  </a:graphicData>
                </a:graphic>
              </wp:inline>
            </w:drawing>
          </w:r>
        </w:p>
        <w:p w:rsidR="0044206D" w:rsidRPr="0044206D" w:rsidRDefault="0044206D">
          <w:pPr>
            <w:divId w:val="1656952723"/>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1658875941"/>
            <w:rPr>
              <w:rFonts w:ascii="Times New Roman" w:eastAsia="Times New Roman" w:hAnsi="Times New Roman" w:cs="Times New Roman"/>
            </w:rPr>
          </w:pPr>
          <w:r w:rsidRPr="0044206D">
            <w:rPr>
              <w:rFonts w:ascii="Times New Roman" w:eastAsia="Times New Roman" w:hAnsi="Times New Roman" w:cs="Times New Roman"/>
            </w:rPr>
            <w:t>Các bạn có thể xem thêm thông tin về đào tạo các ngành Du lịch của ĐH Duy Tân tại đây:</w:t>
          </w:r>
          <w:hyperlink r:id="rId19" w:history="1">
            <w:r w:rsidRPr="0044206D">
              <w:rPr>
                <w:rStyle w:val="Strong"/>
                <w:rFonts w:ascii="Times New Roman" w:eastAsia="Times New Roman" w:hAnsi="Times New Roman" w:cs="Times New Roman"/>
                <w:color w:val="FF0000"/>
                <w:u w:val="single"/>
              </w:rPr>
              <w:t xml:space="preserve"> Viện Đào tạo &amp; Nghiên cứu Du lịch</w:t>
            </w:r>
          </w:hyperlink>
        </w:p>
        <w:p w:rsidR="0044206D" w:rsidRPr="0044206D" w:rsidRDefault="0044206D">
          <w:pPr>
            <w:divId w:val="1391883010"/>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769856814"/>
            <w:rPr>
              <w:rFonts w:ascii="Times New Roman" w:eastAsia="Times New Roman" w:hAnsi="Times New Roman" w:cs="Times New Roman"/>
            </w:rPr>
          </w:pPr>
          <w:r w:rsidRPr="0044206D">
            <w:rPr>
              <w:rFonts w:ascii="Times New Roman" w:eastAsia="Times New Roman" w:hAnsi="Times New Roman" w:cs="Times New Roman"/>
            </w:rPr>
            <w:t>Mọi thông tin về tuyển sinh thí sinh có thể tìm hiểu chi tiết tại:</w:t>
          </w:r>
        </w:p>
        <w:p w:rsidR="0044206D" w:rsidRPr="0044206D" w:rsidRDefault="0044206D">
          <w:pPr>
            <w:divId w:val="51076030"/>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552355224"/>
            <w:rPr>
              <w:rFonts w:ascii="Times New Roman" w:eastAsia="Times New Roman" w:hAnsi="Times New Roman" w:cs="Times New Roman"/>
            </w:rPr>
          </w:pPr>
          <w:r w:rsidRPr="0044206D">
            <w:rPr>
              <w:rStyle w:val="Strong"/>
              <w:rFonts w:ascii="Times New Roman" w:eastAsia="Times New Roman" w:hAnsi="Times New Roman" w:cs="Times New Roman"/>
            </w:rPr>
            <w:t>Trung tâm Tuyển sinh</w:t>
          </w:r>
        </w:p>
        <w:p w:rsidR="0044206D" w:rsidRPr="0044206D" w:rsidRDefault="0044206D">
          <w:pPr>
            <w:divId w:val="1666932180"/>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840701474"/>
            <w:rPr>
              <w:rFonts w:ascii="Times New Roman" w:eastAsia="Times New Roman" w:hAnsi="Times New Roman" w:cs="Times New Roman"/>
            </w:rPr>
          </w:pPr>
          <w:r w:rsidRPr="0044206D">
            <w:rPr>
              <w:rFonts w:ascii="Times New Roman" w:eastAsia="Times New Roman" w:hAnsi="Times New Roman" w:cs="Times New Roman"/>
            </w:rPr>
            <w:t xml:space="preserve">Website: </w:t>
          </w:r>
          <w:hyperlink r:id="rId20" w:history="1">
            <w:r w:rsidRPr="0044206D">
              <w:rPr>
                <w:rStyle w:val="Hyperlink"/>
                <w:rFonts w:ascii="Times New Roman" w:eastAsia="Times New Roman" w:hAnsi="Times New Roman" w:cs="Times New Roman"/>
                <w:color w:val="FF0000"/>
              </w:rPr>
              <w:t>http://tuyensinh.duytan.edu.vn</w:t>
            </w:r>
          </w:hyperlink>
        </w:p>
        <w:p w:rsidR="0044206D" w:rsidRPr="0044206D" w:rsidRDefault="0044206D">
          <w:pPr>
            <w:divId w:val="856503774"/>
            <w:rPr>
              <w:rFonts w:ascii="Times New Roman" w:eastAsia="Times New Roman" w:hAnsi="Times New Roman" w:cs="Times New Roman"/>
            </w:rPr>
          </w:pPr>
          <w:r w:rsidRPr="0044206D">
            <w:rPr>
              <w:rFonts w:ascii="Times New Roman" w:eastAsia="Times New Roman" w:hAnsi="Times New Roman" w:cs="Times New Roman"/>
            </w:rPr>
            <w:t>Điện thoại: (0236) 3653561-3650403 - Fax: (0236) 3650443</w:t>
          </w:r>
        </w:p>
        <w:p w:rsidR="0044206D" w:rsidRPr="0044206D" w:rsidRDefault="0044206D">
          <w:pPr>
            <w:divId w:val="551116913"/>
            <w:rPr>
              <w:rFonts w:ascii="Times New Roman" w:eastAsia="Times New Roman" w:hAnsi="Times New Roman" w:cs="Times New Roman"/>
            </w:rPr>
          </w:pPr>
          <w:r w:rsidRPr="0044206D">
            <w:rPr>
              <w:rFonts w:ascii="Times New Roman" w:eastAsia="Times New Roman" w:hAnsi="Times New Roman" w:cs="Times New Roman"/>
            </w:rPr>
            <w:t>Điện thoại đường dây nóng: 19002252 - 0905.294390 - 0905.294391</w:t>
          </w:r>
        </w:p>
        <w:p w:rsidR="0044206D" w:rsidRPr="0044206D" w:rsidRDefault="0044206D">
          <w:pPr>
            <w:divId w:val="2140562111"/>
            <w:rPr>
              <w:rFonts w:ascii="Times New Roman" w:eastAsia="Times New Roman" w:hAnsi="Times New Roman" w:cs="Times New Roman"/>
            </w:rPr>
          </w:pPr>
          <w:r w:rsidRPr="0044206D">
            <w:rPr>
              <w:rFonts w:ascii="Times New Roman" w:eastAsia="Times New Roman" w:hAnsi="Times New Roman" w:cs="Times New Roman"/>
            </w:rPr>
            <w:t>Email: tuyensinh@duytan.edu.vn;</w:t>
          </w:r>
        </w:p>
        <w:p w:rsidR="0044206D" w:rsidRPr="0044206D" w:rsidRDefault="0044206D">
          <w:pPr>
            <w:divId w:val="1731807714"/>
            <w:rPr>
              <w:rFonts w:ascii="Times New Roman" w:eastAsia="Times New Roman" w:hAnsi="Times New Roman" w:cs="Times New Roman"/>
            </w:rPr>
          </w:pPr>
          <w:r w:rsidRPr="0044206D">
            <w:rPr>
              <w:rFonts w:ascii="Times New Roman" w:eastAsia="Times New Roman" w:hAnsi="Times New Roman" w:cs="Times New Roman"/>
            </w:rPr>
            <w:t>Facebook: tuyensinhdtu; Zalo: 0905.294.390 - 0905.294391</w:t>
          </w:r>
        </w:p>
        <w:p w:rsidR="0044206D" w:rsidRPr="0044206D" w:rsidRDefault="0044206D">
          <w:pPr>
            <w:divId w:val="117840623"/>
            <w:rPr>
              <w:rFonts w:ascii="Times New Roman" w:eastAsia="Times New Roman" w:hAnsi="Times New Roman" w:cs="Times New Roman"/>
            </w:rPr>
          </w:pPr>
          <w:r w:rsidRPr="0044206D">
            <w:rPr>
              <w:rFonts w:ascii="Times New Roman" w:eastAsia="Times New Roman" w:hAnsi="Times New Roman" w:cs="Times New Roma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tblGrid>
          <w:tr w:rsidR="0044206D" w:rsidRPr="0044206D">
            <w:trPr>
              <w:divId w:val="2115128499"/>
            </w:trPr>
            <w:tc>
              <w:tcPr>
                <w:tcW w:w="9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206D" w:rsidRPr="0044206D" w:rsidRDefault="0044206D">
                <w:pPr>
                  <w:jc w:val="center"/>
                  <w:rPr>
                    <w:rFonts w:ascii="Times New Roman" w:eastAsia="Times New Roman" w:hAnsi="Times New Roman" w:cs="Times New Roman"/>
                  </w:rPr>
                </w:pPr>
                <w:r w:rsidRPr="0044206D">
                  <w:rPr>
                    <w:rFonts w:ascii="Times New Roman" w:eastAsia="Times New Roman" w:hAnsi="Times New Roman" w:cs="Times New Roman"/>
                    <w:b/>
                    <w:bCs/>
                  </w:rPr>
                  <w:t>ĐẠI HỌC DUY TÂN</w:t>
                </w:r>
              </w:p>
              <w:p w:rsidR="0044206D" w:rsidRPr="0044206D" w:rsidRDefault="0044206D">
                <w:pPr>
                  <w:divId w:val="1231305126"/>
                  <w:rPr>
                    <w:rFonts w:ascii="Times New Roman" w:eastAsia="Times New Roman" w:hAnsi="Times New Roman" w:cs="Times New Roman"/>
                  </w:rPr>
                </w:pPr>
                <w:r w:rsidRPr="0044206D">
                  <w:rPr>
                    <w:rFonts w:ascii="Times New Roman" w:eastAsia="Times New Roman" w:hAnsi="Times New Roman" w:cs="Times New Roman"/>
                  </w:rPr>
                  <w:t> </w:t>
                </w:r>
              </w:p>
              <w:p w:rsidR="0044206D" w:rsidRPr="0044206D" w:rsidRDefault="0044206D">
                <w:pPr>
                  <w:divId w:val="1078594153"/>
                  <w:rPr>
                    <w:rFonts w:ascii="Times New Roman" w:eastAsia="Times New Roman" w:hAnsi="Times New Roman" w:cs="Times New Roman"/>
                  </w:rPr>
                </w:pPr>
                <w:r w:rsidRPr="0044206D">
                  <w:rPr>
                    <w:rFonts w:ascii="Times New Roman" w:eastAsia="Times New Roman" w:hAnsi="Times New Roman" w:cs="Times New Roman"/>
                  </w:rPr>
                  <w:t>- 1 trong 500 ĐH tốt nhất châu Á năm 2020 theo QS Ranking.</w:t>
                </w:r>
              </w:p>
              <w:p w:rsidR="0044206D" w:rsidRPr="0044206D" w:rsidRDefault="0044206D">
                <w:pPr>
                  <w:divId w:val="1986154515"/>
                  <w:rPr>
                    <w:rFonts w:ascii="Times New Roman" w:eastAsia="Times New Roman" w:hAnsi="Times New Roman" w:cs="Times New Roman"/>
                  </w:rPr>
                </w:pPr>
                <w:r w:rsidRPr="0044206D">
                  <w:rPr>
                    <w:rFonts w:ascii="Times New Roman" w:eastAsia="Times New Roman" w:hAnsi="Times New Roman" w:cs="Times New Roman"/>
                  </w:rPr>
                  <w:t>- ĐaH thứ 2 của Việt Nam đạt chuẩn kiểm định ABET của Mỹ.</w:t>
                </w:r>
              </w:p>
              <w:p w:rsidR="0044206D" w:rsidRPr="0044206D" w:rsidRDefault="0044206D">
                <w:pPr>
                  <w:divId w:val="102237234"/>
                  <w:rPr>
                    <w:rFonts w:ascii="Times New Roman" w:eastAsia="Times New Roman" w:hAnsi="Times New Roman" w:cs="Times New Roman"/>
                  </w:rPr>
                </w:pPr>
                <w:r w:rsidRPr="0044206D">
                  <w:rPr>
                    <w:rFonts w:ascii="Times New Roman" w:eastAsia="Times New Roman" w:hAnsi="Times New Roman" w:cs="Times New Roman"/>
                  </w:rPr>
                  <w:t>- Xếp thứ 3/4 ĐH của Việt Nam (thứ 1854 thế giới) trên bảng xếp hạng các ĐH trên Thế giới - CWUR.</w:t>
                </w:r>
              </w:p>
              <w:p w:rsidR="0044206D" w:rsidRPr="0044206D" w:rsidRDefault="0044206D">
                <w:pPr>
                  <w:divId w:val="1866286981"/>
                  <w:rPr>
                    <w:rFonts w:ascii="Times New Roman" w:eastAsia="Times New Roman" w:hAnsi="Times New Roman" w:cs="Times New Roman"/>
                  </w:rPr>
                </w:pPr>
                <w:r w:rsidRPr="0044206D">
                  <w:rPr>
                    <w:rFonts w:ascii="Times New Roman" w:eastAsia="Times New Roman" w:hAnsi="Times New Roman" w:cs="Times New Roman"/>
                  </w:rPr>
                  <w:t>- Xếp thứ 3/8 ĐH của Việt Nam (thứ 1147 thế giới) trên bảng xếp hạng theo Học thuật - URAP.</w:t>
                </w:r>
              </w:p>
              <w:p w:rsidR="0044206D" w:rsidRPr="0044206D" w:rsidRDefault="0044206D">
                <w:pPr>
                  <w:divId w:val="1577932306"/>
                  <w:rPr>
                    <w:rFonts w:ascii="Times New Roman" w:eastAsia="Times New Roman" w:hAnsi="Times New Roman" w:cs="Times New Roman"/>
                  </w:rPr>
                </w:pPr>
                <w:r w:rsidRPr="0044206D">
                  <w:rPr>
                    <w:rFonts w:ascii="Times New Roman" w:eastAsia="Times New Roman" w:hAnsi="Times New Roman" w:cs="Times New Roman"/>
                  </w:rPr>
                  <w:t>- Xếp thứ 2 của Việt Nam trên bảng xếp hạng Nature Index 2019.</w:t>
                </w:r>
              </w:p>
            </w:tc>
          </w:tr>
        </w:tbl>
        <w:p w:rsidR="0044206D" w:rsidRPr="0044206D" w:rsidRDefault="0044206D">
          <w:pPr>
            <w:divId w:val="480385897"/>
            <w:rPr>
              <w:rFonts w:ascii="Times New Roman" w:eastAsia="Times New Roman" w:hAnsi="Times New Roman" w:cs="Times New Roman"/>
              <w:color w:val="333333"/>
              <w:sz w:val="21"/>
              <w:szCs w:val="21"/>
            </w:rPr>
          </w:pPr>
          <w:r w:rsidRPr="0044206D">
            <w:rPr>
              <w:rFonts w:ascii="Times New Roman" w:eastAsia="Times New Roman" w:hAnsi="Times New Roman" w:cs="Times New Roman"/>
              <w:color w:val="333333"/>
              <w:sz w:val="21"/>
              <w:szCs w:val="21"/>
            </w:rPr>
            <w:t> </w:t>
          </w:r>
        </w:p>
        <w:p w:rsidR="0044206D" w:rsidRPr="0044206D" w:rsidRDefault="0044206D">
          <w:pPr>
            <w:divId w:val="1041397799"/>
            <w:rPr>
              <w:rFonts w:ascii="Times New Roman" w:eastAsia="Times New Roman" w:hAnsi="Times New Roman" w:cs="Times New Roman"/>
              <w:sz w:val="24"/>
              <w:szCs w:val="24"/>
            </w:rPr>
          </w:pPr>
          <w:r w:rsidRPr="0044206D">
            <w:rPr>
              <w:rStyle w:val="Emphasis"/>
              <w:rFonts w:ascii="Times New Roman" w:eastAsia="Times New Roman" w:hAnsi="Times New Roman" w:cs="Times New Roman"/>
            </w:rPr>
            <w:t>(Nguồn: https://thanhnien.vn/giao-duc/trai-nghiem-moi-truong-hoc-tap-nang-dong-chuan-sao-nganh-du-lich-tai-dh-duy-tan-1240903.html?fbclid=IwAR2OQEY5crstvaGKutezoSkqwcnYL73hxekm2KPa0lSHg9jL2mkm_qS5urU)</w:t>
          </w:r>
        </w:p>
        <w:p w:rsidR="0044206D" w:rsidRPr="0044206D" w:rsidRDefault="0044206D">
          <w:pPr>
            <w:divId w:val="654335954"/>
            <w:rPr>
              <w:rFonts w:ascii="Times New Roman" w:eastAsia="Times New Roman" w:hAnsi="Times New Roman" w:cs="Times New Roman"/>
            </w:rPr>
          </w:pPr>
          <w:r w:rsidRPr="0044206D">
            <w:rPr>
              <w:rFonts w:ascii="Times New Roman" w:eastAsia="Times New Roman" w:hAnsi="Times New Roman" w:cs="Times New Roman"/>
            </w:rPr>
            <w:t> </w:t>
          </w:r>
        </w:p>
        <w:p w:rsidR="003E017E" w:rsidRDefault="0044206D"/>
      </w:sdtContent>
    </w:sdt>
    <w:sectPr w:rsidR="003E017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6D" w:rsidRDefault="0044206D" w:rsidP="0044206D">
      <w:pPr>
        <w:spacing w:after="0" w:line="240" w:lineRule="auto"/>
      </w:pPr>
      <w:r>
        <w:separator/>
      </w:r>
    </w:p>
  </w:endnote>
  <w:endnote w:type="continuationSeparator" w:id="0">
    <w:p w:rsidR="0044206D" w:rsidRDefault="0044206D" w:rsidP="0044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6D" w:rsidRDefault="00442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6D" w:rsidRPr="0044206D" w:rsidRDefault="0044206D" w:rsidP="0044206D">
    <w:pPr>
      <w:pStyle w:val="Footer"/>
      <w:jc w:val="right"/>
      <w:rPr>
        <w:color w:val="000000"/>
        <w:sz w:val="20"/>
      </w:rPr>
    </w:pPr>
    <w:r w:rsidRPr="0044206D">
      <w:rPr>
        <w:color w:val="000000"/>
        <w:sz w:val="20"/>
      </w:rPr>
      <w:fldChar w:fldCharType="begin"/>
    </w:r>
    <w:r w:rsidRPr="0044206D">
      <w:rPr>
        <w:color w:val="000000"/>
        <w:sz w:val="20"/>
      </w:rPr>
      <w:instrText xml:space="preserve"> PAGE  \* MERGEFORMAT </w:instrText>
    </w:r>
    <w:r w:rsidRPr="0044206D">
      <w:rPr>
        <w:color w:val="000000"/>
        <w:sz w:val="20"/>
      </w:rPr>
      <w:fldChar w:fldCharType="separate"/>
    </w:r>
    <w:r w:rsidRPr="0044206D">
      <w:rPr>
        <w:noProof/>
        <w:color w:val="000000"/>
        <w:sz w:val="20"/>
      </w:rPr>
      <w:t>1</w:t>
    </w:r>
    <w:r w:rsidRPr="0044206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6D" w:rsidRDefault="00442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6D" w:rsidRDefault="0044206D" w:rsidP="0044206D">
      <w:pPr>
        <w:spacing w:after="0" w:line="240" w:lineRule="auto"/>
      </w:pPr>
      <w:r>
        <w:separator/>
      </w:r>
    </w:p>
  </w:footnote>
  <w:footnote w:type="continuationSeparator" w:id="0">
    <w:p w:rsidR="0044206D" w:rsidRDefault="0044206D" w:rsidP="0044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6D" w:rsidRDefault="00442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6D" w:rsidRPr="0044206D" w:rsidRDefault="0044206D" w:rsidP="0044206D">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6D" w:rsidRDefault="00442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6D"/>
    <w:rsid w:val="000E42F7"/>
    <w:rsid w:val="00321240"/>
    <w:rsid w:val="003E017E"/>
    <w:rsid w:val="0044206D"/>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E9170-5605-41C9-B4E0-5E908A14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206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6D"/>
  </w:style>
  <w:style w:type="paragraph" w:styleId="Footer">
    <w:name w:val="footer"/>
    <w:basedOn w:val="Normal"/>
    <w:link w:val="FooterChar"/>
    <w:uiPriority w:val="99"/>
    <w:unhideWhenUsed/>
    <w:rsid w:val="0044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6D"/>
  </w:style>
  <w:style w:type="character" w:styleId="PlaceholderText">
    <w:name w:val="Placeholder Text"/>
    <w:basedOn w:val="DefaultParagraphFont"/>
    <w:uiPriority w:val="99"/>
    <w:semiHidden/>
    <w:rsid w:val="0044206D"/>
    <w:rPr>
      <w:color w:val="808080"/>
    </w:rPr>
  </w:style>
  <w:style w:type="character" w:customStyle="1" w:styleId="Heading2Char">
    <w:name w:val="Heading 2 Char"/>
    <w:basedOn w:val="DefaultParagraphFont"/>
    <w:link w:val="Heading2"/>
    <w:uiPriority w:val="9"/>
    <w:rsid w:val="0044206D"/>
    <w:rPr>
      <w:rFonts w:ascii="Times New Roman" w:eastAsiaTheme="minorEastAsia" w:hAnsi="Times New Roman" w:cs="Times New Roman"/>
      <w:b/>
      <w:bCs/>
      <w:sz w:val="36"/>
      <w:szCs w:val="36"/>
    </w:rPr>
  </w:style>
  <w:style w:type="character" w:styleId="Strong">
    <w:name w:val="Strong"/>
    <w:basedOn w:val="DefaultParagraphFont"/>
    <w:uiPriority w:val="22"/>
    <w:qFormat/>
    <w:rsid w:val="0044206D"/>
    <w:rPr>
      <w:b/>
      <w:bCs/>
    </w:rPr>
  </w:style>
  <w:style w:type="character" w:styleId="Hyperlink">
    <w:name w:val="Hyperlink"/>
    <w:basedOn w:val="DefaultParagraphFont"/>
    <w:uiPriority w:val="99"/>
    <w:semiHidden/>
    <w:unhideWhenUsed/>
    <w:rsid w:val="0044206D"/>
    <w:rPr>
      <w:color w:val="0000FF"/>
      <w:u w:val="single"/>
    </w:rPr>
  </w:style>
  <w:style w:type="character" w:styleId="Emphasis">
    <w:name w:val="Emphasis"/>
    <w:basedOn w:val="DefaultParagraphFont"/>
    <w:uiPriority w:val="20"/>
    <w:qFormat/>
    <w:rsid w:val="00442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6030">
      <w:marLeft w:val="0"/>
      <w:marRight w:val="0"/>
      <w:marTop w:val="0"/>
      <w:marBottom w:val="0"/>
      <w:divBdr>
        <w:top w:val="none" w:sz="0" w:space="0" w:color="auto"/>
        <w:left w:val="none" w:sz="0" w:space="0" w:color="auto"/>
        <w:bottom w:val="none" w:sz="0" w:space="0" w:color="auto"/>
        <w:right w:val="none" w:sz="0" w:space="0" w:color="auto"/>
      </w:divBdr>
    </w:div>
    <w:div w:id="117840623">
      <w:marLeft w:val="0"/>
      <w:marRight w:val="0"/>
      <w:marTop w:val="0"/>
      <w:marBottom w:val="0"/>
      <w:divBdr>
        <w:top w:val="none" w:sz="0" w:space="0" w:color="auto"/>
        <w:left w:val="none" w:sz="0" w:space="0" w:color="auto"/>
        <w:bottom w:val="none" w:sz="0" w:space="0" w:color="auto"/>
        <w:right w:val="none" w:sz="0" w:space="0" w:color="auto"/>
      </w:divBdr>
    </w:div>
    <w:div w:id="139152668">
      <w:marLeft w:val="0"/>
      <w:marRight w:val="0"/>
      <w:marTop w:val="0"/>
      <w:marBottom w:val="0"/>
      <w:divBdr>
        <w:top w:val="none" w:sz="0" w:space="0" w:color="auto"/>
        <w:left w:val="none" w:sz="0" w:space="0" w:color="auto"/>
        <w:bottom w:val="none" w:sz="0" w:space="0" w:color="auto"/>
        <w:right w:val="none" w:sz="0" w:space="0" w:color="auto"/>
      </w:divBdr>
    </w:div>
    <w:div w:id="145703784">
      <w:marLeft w:val="0"/>
      <w:marRight w:val="0"/>
      <w:marTop w:val="0"/>
      <w:marBottom w:val="0"/>
      <w:divBdr>
        <w:top w:val="none" w:sz="0" w:space="0" w:color="auto"/>
        <w:left w:val="none" w:sz="0" w:space="0" w:color="auto"/>
        <w:bottom w:val="none" w:sz="0" w:space="0" w:color="auto"/>
        <w:right w:val="none" w:sz="0" w:space="0" w:color="auto"/>
      </w:divBdr>
    </w:div>
    <w:div w:id="259804470">
      <w:marLeft w:val="0"/>
      <w:marRight w:val="0"/>
      <w:marTop w:val="0"/>
      <w:marBottom w:val="0"/>
      <w:divBdr>
        <w:top w:val="none" w:sz="0" w:space="0" w:color="auto"/>
        <w:left w:val="none" w:sz="0" w:space="0" w:color="auto"/>
        <w:bottom w:val="none" w:sz="0" w:space="0" w:color="auto"/>
        <w:right w:val="none" w:sz="0" w:space="0" w:color="auto"/>
      </w:divBdr>
    </w:div>
    <w:div w:id="269893151">
      <w:marLeft w:val="0"/>
      <w:marRight w:val="0"/>
      <w:marTop w:val="0"/>
      <w:marBottom w:val="0"/>
      <w:divBdr>
        <w:top w:val="none" w:sz="0" w:space="0" w:color="auto"/>
        <w:left w:val="none" w:sz="0" w:space="0" w:color="auto"/>
        <w:bottom w:val="none" w:sz="0" w:space="0" w:color="auto"/>
        <w:right w:val="none" w:sz="0" w:space="0" w:color="auto"/>
      </w:divBdr>
    </w:div>
    <w:div w:id="297616598">
      <w:marLeft w:val="0"/>
      <w:marRight w:val="0"/>
      <w:marTop w:val="0"/>
      <w:marBottom w:val="0"/>
      <w:divBdr>
        <w:top w:val="none" w:sz="0" w:space="0" w:color="auto"/>
        <w:left w:val="none" w:sz="0" w:space="0" w:color="auto"/>
        <w:bottom w:val="none" w:sz="0" w:space="0" w:color="auto"/>
        <w:right w:val="none" w:sz="0" w:space="0" w:color="auto"/>
      </w:divBdr>
    </w:div>
    <w:div w:id="301886508">
      <w:marLeft w:val="0"/>
      <w:marRight w:val="0"/>
      <w:marTop w:val="0"/>
      <w:marBottom w:val="0"/>
      <w:divBdr>
        <w:top w:val="none" w:sz="0" w:space="0" w:color="auto"/>
        <w:left w:val="none" w:sz="0" w:space="0" w:color="auto"/>
        <w:bottom w:val="none" w:sz="0" w:space="0" w:color="auto"/>
        <w:right w:val="none" w:sz="0" w:space="0" w:color="auto"/>
      </w:divBdr>
    </w:div>
    <w:div w:id="328555791">
      <w:marLeft w:val="0"/>
      <w:marRight w:val="0"/>
      <w:marTop w:val="0"/>
      <w:marBottom w:val="0"/>
      <w:divBdr>
        <w:top w:val="none" w:sz="0" w:space="0" w:color="auto"/>
        <w:left w:val="none" w:sz="0" w:space="0" w:color="auto"/>
        <w:bottom w:val="none" w:sz="0" w:space="0" w:color="auto"/>
        <w:right w:val="none" w:sz="0" w:space="0" w:color="auto"/>
      </w:divBdr>
    </w:div>
    <w:div w:id="331489563">
      <w:marLeft w:val="0"/>
      <w:marRight w:val="0"/>
      <w:marTop w:val="0"/>
      <w:marBottom w:val="0"/>
      <w:divBdr>
        <w:top w:val="none" w:sz="0" w:space="0" w:color="auto"/>
        <w:left w:val="none" w:sz="0" w:space="0" w:color="auto"/>
        <w:bottom w:val="none" w:sz="0" w:space="0" w:color="auto"/>
        <w:right w:val="none" w:sz="0" w:space="0" w:color="auto"/>
      </w:divBdr>
    </w:div>
    <w:div w:id="345718685">
      <w:marLeft w:val="0"/>
      <w:marRight w:val="0"/>
      <w:marTop w:val="0"/>
      <w:marBottom w:val="0"/>
      <w:divBdr>
        <w:top w:val="none" w:sz="0" w:space="0" w:color="auto"/>
        <w:left w:val="none" w:sz="0" w:space="0" w:color="auto"/>
        <w:bottom w:val="none" w:sz="0" w:space="0" w:color="auto"/>
        <w:right w:val="none" w:sz="0" w:space="0" w:color="auto"/>
      </w:divBdr>
    </w:div>
    <w:div w:id="358549639">
      <w:marLeft w:val="0"/>
      <w:marRight w:val="0"/>
      <w:marTop w:val="0"/>
      <w:marBottom w:val="0"/>
      <w:divBdr>
        <w:top w:val="none" w:sz="0" w:space="0" w:color="auto"/>
        <w:left w:val="none" w:sz="0" w:space="0" w:color="auto"/>
        <w:bottom w:val="none" w:sz="0" w:space="0" w:color="auto"/>
        <w:right w:val="none" w:sz="0" w:space="0" w:color="auto"/>
      </w:divBdr>
    </w:div>
    <w:div w:id="402677124">
      <w:marLeft w:val="0"/>
      <w:marRight w:val="0"/>
      <w:marTop w:val="0"/>
      <w:marBottom w:val="0"/>
      <w:divBdr>
        <w:top w:val="none" w:sz="0" w:space="0" w:color="auto"/>
        <w:left w:val="none" w:sz="0" w:space="0" w:color="auto"/>
        <w:bottom w:val="none" w:sz="0" w:space="0" w:color="auto"/>
        <w:right w:val="none" w:sz="0" w:space="0" w:color="auto"/>
      </w:divBdr>
    </w:div>
    <w:div w:id="456921986">
      <w:marLeft w:val="0"/>
      <w:marRight w:val="0"/>
      <w:marTop w:val="0"/>
      <w:marBottom w:val="0"/>
      <w:divBdr>
        <w:top w:val="none" w:sz="0" w:space="0" w:color="auto"/>
        <w:left w:val="none" w:sz="0" w:space="0" w:color="auto"/>
        <w:bottom w:val="none" w:sz="0" w:space="0" w:color="auto"/>
        <w:right w:val="none" w:sz="0" w:space="0" w:color="auto"/>
      </w:divBdr>
    </w:div>
    <w:div w:id="505219193">
      <w:marLeft w:val="0"/>
      <w:marRight w:val="0"/>
      <w:marTop w:val="0"/>
      <w:marBottom w:val="0"/>
      <w:divBdr>
        <w:top w:val="none" w:sz="0" w:space="0" w:color="auto"/>
        <w:left w:val="none" w:sz="0" w:space="0" w:color="auto"/>
        <w:bottom w:val="none" w:sz="0" w:space="0" w:color="auto"/>
        <w:right w:val="none" w:sz="0" w:space="0" w:color="auto"/>
      </w:divBdr>
    </w:div>
    <w:div w:id="551116913">
      <w:marLeft w:val="0"/>
      <w:marRight w:val="0"/>
      <w:marTop w:val="0"/>
      <w:marBottom w:val="0"/>
      <w:divBdr>
        <w:top w:val="none" w:sz="0" w:space="0" w:color="auto"/>
        <w:left w:val="none" w:sz="0" w:space="0" w:color="auto"/>
        <w:bottom w:val="none" w:sz="0" w:space="0" w:color="auto"/>
        <w:right w:val="none" w:sz="0" w:space="0" w:color="auto"/>
      </w:divBdr>
    </w:div>
    <w:div w:id="552355224">
      <w:marLeft w:val="0"/>
      <w:marRight w:val="0"/>
      <w:marTop w:val="0"/>
      <w:marBottom w:val="0"/>
      <w:divBdr>
        <w:top w:val="none" w:sz="0" w:space="0" w:color="auto"/>
        <w:left w:val="none" w:sz="0" w:space="0" w:color="auto"/>
        <w:bottom w:val="none" w:sz="0" w:space="0" w:color="auto"/>
        <w:right w:val="none" w:sz="0" w:space="0" w:color="auto"/>
      </w:divBdr>
    </w:div>
    <w:div w:id="556742303">
      <w:marLeft w:val="0"/>
      <w:marRight w:val="0"/>
      <w:marTop w:val="0"/>
      <w:marBottom w:val="0"/>
      <w:divBdr>
        <w:top w:val="none" w:sz="0" w:space="0" w:color="auto"/>
        <w:left w:val="none" w:sz="0" w:space="0" w:color="auto"/>
        <w:bottom w:val="none" w:sz="0" w:space="0" w:color="auto"/>
        <w:right w:val="none" w:sz="0" w:space="0" w:color="auto"/>
      </w:divBdr>
    </w:div>
    <w:div w:id="566695408">
      <w:marLeft w:val="0"/>
      <w:marRight w:val="0"/>
      <w:marTop w:val="0"/>
      <w:marBottom w:val="0"/>
      <w:divBdr>
        <w:top w:val="none" w:sz="0" w:space="0" w:color="auto"/>
        <w:left w:val="none" w:sz="0" w:space="0" w:color="auto"/>
        <w:bottom w:val="none" w:sz="0" w:space="0" w:color="auto"/>
        <w:right w:val="none" w:sz="0" w:space="0" w:color="auto"/>
      </w:divBdr>
    </w:div>
    <w:div w:id="576093679">
      <w:marLeft w:val="0"/>
      <w:marRight w:val="0"/>
      <w:marTop w:val="0"/>
      <w:marBottom w:val="0"/>
      <w:divBdr>
        <w:top w:val="none" w:sz="0" w:space="0" w:color="auto"/>
        <w:left w:val="none" w:sz="0" w:space="0" w:color="auto"/>
        <w:bottom w:val="none" w:sz="0" w:space="0" w:color="auto"/>
        <w:right w:val="none" w:sz="0" w:space="0" w:color="auto"/>
      </w:divBdr>
    </w:div>
    <w:div w:id="626082751">
      <w:marLeft w:val="0"/>
      <w:marRight w:val="0"/>
      <w:marTop w:val="0"/>
      <w:marBottom w:val="0"/>
      <w:divBdr>
        <w:top w:val="none" w:sz="0" w:space="0" w:color="auto"/>
        <w:left w:val="none" w:sz="0" w:space="0" w:color="auto"/>
        <w:bottom w:val="none" w:sz="0" w:space="0" w:color="auto"/>
        <w:right w:val="none" w:sz="0" w:space="0" w:color="auto"/>
      </w:divBdr>
    </w:div>
    <w:div w:id="642736858">
      <w:marLeft w:val="0"/>
      <w:marRight w:val="0"/>
      <w:marTop w:val="0"/>
      <w:marBottom w:val="0"/>
      <w:divBdr>
        <w:top w:val="none" w:sz="0" w:space="0" w:color="auto"/>
        <w:left w:val="none" w:sz="0" w:space="0" w:color="auto"/>
        <w:bottom w:val="none" w:sz="0" w:space="0" w:color="auto"/>
        <w:right w:val="none" w:sz="0" w:space="0" w:color="auto"/>
      </w:divBdr>
    </w:div>
    <w:div w:id="648024955">
      <w:marLeft w:val="0"/>
      <w:marRight w:val="0"/>
      <w:marTop w:val="0"/>
      <w:marBottom w:val="0"/>
      <w:divBdr>
        <w:top w:val="none" w:sz="0" w:space="0" w:color="auto"/>
        <w:left w:val="none" w:sz="0" w:space="0" w:color="auto"/>
        <w:bottom w:val="none" w:sz="0" w:space="0" w:color="auto"/>
        <w:right w:val="none" w:sz="0" w:space="0" w:color="auto"/>
      </w:divBdr>
    </w:div>
    <w:div w:id="654335954">
      <w:marLeft w:val="0"/>
      <w:marRight w:val="0"/>
      <w:marTop w:val="0"/>
      <w:marBottom w:val="0"/>
      <w:divBdr>
        <w:top w:val="none" w:sz="0" w:space="0" w:color="auto"/>
        <w:left w:val="none" w:sz="0" w:space="0" w:color="auto"/>
        <w:bottom w:val="none" w:sz="0" w:space="0" w:color="auto"/>
        <w:right w:val="none" w:sz="0" w:space="0" w:color="auto"/>
      </w:divBdr>
    </w:div>
    <w:div w:id="658390672">
      <w:marLeft w:val="0"/>
      <w:marRight w:val="0"/>
      <w:marTop w:val="0"/>
      <w:marBottom w:val="0"/>
      <w:divBdr>
        <w:top w:val="none" w:sz="0" w:space="0" w:color="auto"/>
        <w:left w:val="none" w:sz="0" w:space="0" w:color="auto"/>
        <w:bottom w:val="none" w:sz="0" w:space="0" w:color="auto"/>
        <w:right w:val="none" w:sz="0" w:space="0" w:color="auto"/>
      </w:divBdr>
      <w:divsChild>
        <w:div w:id="2115128499">
          <w:marLeft w:val="0"/>
          <w:marRight w:val="0"/>
          <w:marTop w:val="0"/>
          <w:marBottom w:val="0"/>
          <w:divBdr>
            <w:top w:val="none" w:sz="0" w:space="0" w:color="auto"/>
            <w:left w:val="none" w:sz="0" w:space="0" w:color="auto"/>
            <w:bottom w:val="none" w:sz="0" w:space="0" w:color="auto"/>
            <w:right w:val="none" w:sz="0" w:space="0" w:color="auto"/>
          </w:divBdr>
          <w:divsChild>
            <w:div w:id="1231305126">
              <w:marLeft w:val="0"/>
              <w:marRight w:val="0"/>
              <w:marTop w:val="0"/>
              <w:marBottom w:val="0"/>
              <w:divBdr>
                <w:top w:val="none" w:sz="0" w:space="0" w:color="auto"/>
                <w:left w:val="none" w:sz="0" w:space="0" w:color="auto"/>
                <w:bottom w:val="none" w:sz="0" w:space="0" w:color="auto"/>
                <w:right w:val="none" w:sz="0" w:space="0" w:color="auto"/>
              </w:divBdr>
            </w:div>
            <w:div w:id="1078594153">
              <w:marLeft w:val="0"/>
              <w:marRight w:val="0"/>
              <w:marTop w:val="0"/>
              <w:marBottom w:val="0"/>
              <w:divBdr>
                <w:top w:val="none" w:sz="0" w:space="0" w:color="auto"/>
                <w:left w:val="none" w:sz="0" w:space="0" w:color="auto"/>
                <w:bottom w:val="none" w:sz="0" w:space="0" w:color="auto"/>
                <w:right w:val="none" w:sz="0" w:space="0" w:color="auto"/>
              </w:divBdr>
            </w:div>
            <w:div w:id="1986154515">
              <w:marLeft w:val="0"/>
              <w:marRight w:val="0"/>
              <w:marTop w:val="0"/>
              <w:marBottom w:val="0"/>
              <w:divBdr>
                <w:top w:val="none" w:sz="0" w:space="0" w:color="auto"/>
                <w:left w:val="none" w:sz="0" w:space="0" w:color="auto"/>
                <w:bottom w:val="none" w:sz="0" w:space="0" w:color="auto"/>
                <w:right w:val="none" w:sz="0" w:space="0" w:color="auto"/>
              </w:divBdr>
            </w:div>
            <w:div w:id="102237234">
              <w:marLeft w:val="0"/>
              <w:marRight w:val="0"/>
              <w:marTop w:val="0"/>
              <w:marBottom w:val="0"/>
              <w:divBdr>
                <w:top w:val="none" w:sz="0" w:space="0" w:color="auto"/>
                <w:left w:val="none" w:sz="0" w:space="0" w:color="auto"/>
                <w:bottom w:val="none" w:sz="0" w:space="0" w:color="auto"/>
                <w:right w:val="none" w:sz="0" w:space="0" w:color="auto"/>
              </w:divBdr>
            </w:div>
            <w:div w:id="1866286981">
              <w:marLeft w:val="0"/>
              <w:marRight w:val="0"/>
              <w:marTop w:val="0"/>
              <w:marBottom w:val="0"/>
              <w:divBdr>
                <w:top w:val="none" w:sz="0" w:space="0" w:color="auto"/>
                <w:left w:val="none" w:sz="0" w:space="0" w:color="auto"/>
                <w:bottom w:val="none" w:sz="0" w:space="0" w:color="auto"/>
                <w:right w:val="none" w:sz="0" w:space="0" w:color="auto"/>
              </w:divBdr>
            </w:div>
            <w:div w:id="1577932306">
              <w:marLeft w:val="0"/>
              <w:marRight w:val="0"/>
              <w:marTop w:val="0"/>
              <w:marBottom w:val="0"/>
              <w:divBdr>
                <w:top w:val="none" w:sz="0" w:space="0" w:color="auto"/>
                <w:left w:val="none" w:sz="0" w:space="0" w:color="auto"/>
                <w:bottom w:val="none" w:sz="0" w:space="0" w:color="auto"/>
                <w:right w:val="none" w:sz="0" w:space="0" w:color="auto"/>
              </w:divBdr>
            </w:div>
          </w:divsChild>
        </w:div>
        <w:div w:id="480385897">
          <w:marLeft w:val="0"/>
          <w:marRight w:val="0"/>
          <w:marTop w:val="0"/>
          <w:marBottom w:val="0"/>
          <w:divBdr>
            <w:top w:val="none" w:sz="0" w:space="0" w:color="auto"/>
            <w:left w:val="none" w:sz="0" w:space="0" w:color="auto"/>
            <w:bottom w:val="none" w:sz="0" w:space="0" w:color="auto"/>
            <w:right w:val="none" w:sz="0" w:space="0" w:color="auto"/>
          </w:divBdr>
        </w:div>
      </w:divsChild>
    </w:div>
    <w:div w:id="686369247">
      <w:marLeft w:val="0"/>
      <w:marRight w:val="0"/>
      <w:marTop w:val="0"/>
      <w:marBottom w:val="0"/>
      <w:divBdr>
        <w:top w:val="none" w:sz="0" w:space="0" w:color="auto"/>
        <w:left w:val="none" w:sz="0" w:space="0" w:color="auto"/>
        <w:bottom w:val="none" w:sz="0" w:space="0" w:color="auto"/>
        <w:right w:val="none" w:sz="0" w:space="0" w:color="auto"/>
      </w:divBdr>
    </w:div>
    <w:div w:id="769856814">
      <w:marLeft w:val="0"/>
      <w:marRight w:val="0"/>
      <w:marTop w:val="0"/>
      <w:marBottom w:val="0"/>
      <w:divBdr>
        <w:top w:val="none" w:sz="0" w:space="0" w:color="auto"/>
        <w:left w:val="none" w:sz="0" w:space="0" w:color="auto"/>
        <w:bottom w:val="none" w:sz="0" w:space="0" w:color="auto"/>
        <w:right w:val="none" w:sz="0" w:space="0" w:color="auto"/>
      </w:divBdr>
    </w:div>
    <w:div w:id="840701474">
      <w:marLeft w:val="0"/>
      <w:marRight w:val="0"/>
      <w:marTop w:val="0"/>
      <w:marBottom w:val="0"/>
      <w:divBdr>
        <w:top w:val="none" w:sz="0" w:space="0" w:color="auto"/>
        <w:left w:val="none" w:sz="0" w:space="0" w:color="auto"/>
        <w:bottom w:val="none" w:sz="0" w:space="0" w:color="auto"/>
        <w:right w:val="none" w:sz="0" w:space="0" w:color="auto"/>
      </w:divBdr>
    </w:div>
    <w:div w:id="856503774">
      <w:marLeft w:val="0"/>
      <w:marRight w:val="0"/>
      <w:marTop w:val="0"/>
      <w:marBottom w:val="0"/>
      <w:divBdr>
        <w:top w:val="none" w:sz="0" w:space="0" w:color="auto"/>
        <w:left w:val="none" w:sz="0" w:space="0" w:color="auto"/>
        <w:bottom w:val="none" w:sz="0" w:space="0" w:color="auto"/>
        <w:right w:val="none" w:sz="0" w:space="0" w:color="auto"/>
      </w:divBdr>
    </w:div>
    <w:div w:id="913513346">
      <w:marLeft w:val="0"/>
      <w:marRight w:val="0"/>
      <w:marTop w:val="0"/>
      <w:marBottom w:val="0"/>
      <w:divBdr>
        <w:top w:val="none" w:sz="0" w:space="0" w:color="auto"/>
        <w:left w:val="none" w:sz="0" w:space="0" w:color="auto"/>
        <w:bottom w:val="none" w:sz="0" w:space="0" w:color="auto"/>
        <w:right w:val="none" w:sz="0" w:space="0" w:color="auto"/>
      </w:divBdr>
    </w:div>
    <w:div w:id="931157926">
      <w:marLeft w:val="0"/>
      <w:marRight w:val="0"/>
      <w:marTop w:val="0"/>
      <w:marBottom w:val="0"/>
      <w:divBdr>
        <w:top w:val="none" w:sz="0" w:space="0" w:color="auto"/>
        <w:left w:val="none" w:sz="0" w:space="0" w:color="auto"/>
        <w:bottom w:val="none" w:sz="0" w:space="0" w:color="auto"/>
        <w:right w:val="none" w:sz="0" w:space="0" w:color="auto"/>
      </w:divBdr>
    </w:div>
    <w:div w:id="957953368">
      <w:marLeft w:val="0"/>
      <w:marRight w:val="0"/>
      <w:marTop w:val="0"/>
      <w:marBottom w:val="0"/>
      <w:divBdr>
        <w:top w:val="none" w:sz="0" w:space="0" w:color="auto"/>
        <w:left w:val="none" w:sz="0" w:space="0" w:color="auto"/>
        <w:bottom w:val="none" w:sz="0" w:space="0" w:color="auto"/>
        <w:right w:val="none" w:sz="0" w:space="0" w:color="auto"/>
      </w:divBdr>
    </w:div>
    <w:div w:id="1010256967">
      <w:marLeft w:val="0"/>
      <w:marRight w:val="0"/>
      <w:marTop w:val="0"/>
      <w:marBottom w:val="0"/>
      <w:divBdr>
        <w:top w:val="none" w:sz="0" w:space="0" w:color="auto"/>
        <w:left w:val="none" w:sz="0" w:space="0" w:color="auto"/>
        <w:bottom w:val="none" w:sz="0" w:space="0" w:color="auto"/>
        <w:right w:val="none" w:sz="0" w:space="0" w:color="auto"/>
      </w:divBdr>
    </w:div>
    <w:div w:id="1030640456">
      <w:marLeft w:val="0"/>
      <w:marRight w:val="0"/>
      <w:marTop w:val="0"/>
      <w:marBottom w:val="0"/>
      <w:divBdr>
        <w:top w:val="none" w:sz="0" w:space="0" w:color="auto"/>
        <w:left w:val="none" w:sz="0" w:space="0" w:color="auto"/>
        <w:bottom w:val="none" w:sz="0" w:space="0" w:color="auto"/>
        <w:right w:val="none" w:sz="0" w:space="0" w:color="auto"/>
      </w:divBdr>
    </w:div>
    <w:div w:id="1041397799">
      <w:marLeft w:val="0"/>
      <w:marRight w:val="0"/>
      <w:marTop w:val="0"/>
      <w:marBottom w:val="0"/>
      <w:divBdr>
        <w:top w:val="none" w:sz="0" w:space="0" w:color="auto"/>
        <w:left w:val="none" w:sz="0" w:space="0" w:color="auto"/>
        <w:bottom w:val="none" w:sz="0" w:space="0" w:color="auto"/>
        <w:right w:val="none" w:sz="0" w:space="0" w:color="auto"/>
      </w:divBdr>
    </w:div>
    <w:div w:id="1111390139">
      <w:marLeft w:val="0"/>
      <w:marRight w:val="0"/>
      <w:marTop w:val="0"/>
      <w:marBottom w:val="0"/>
      <w:divBdr>
        <w:top w:val="none" w:sz="0" w:space="0" w:color="auto"/>
        <w:left w:val="none" w:sz="0" w:space="0" w:color="auto"/>
        <w:bottom w:val="none" w:sz="0" w:space="0" w:color="auto"/>
        <w:right w:val="none" w:sz="0" w:space="0" w:color="auto"/>
      </w:divBdr>
    </w:div>
    <w:div w:id="1139954346">
      <w:marLeft w:val="0"/>
      <w:marRight w:val="0"/>
      <w:marTop w:val="0"/>
      <w:marBottom w:val="0"/>
      <w:divBdr>
        <w:top w:val="none" w:sz="0" w:space="0" w:color="auto"/>
        <w:left w:val="none" w:sz="0" w:space="0" w:color="auto"/>
        <w:bottom w:val="none" w:sz="0" w:space="0" w:color="auto"/>
        <w:right w:val="none" w:sz="0" w:space="0" w:color="auto"/>
      </w:divBdr>
    </w:div>
    <w:div w:id="1147669262">
      <w:marLeft w:val="0"/>
      <w:marRight w:val="0"/>
      <w:marTop w:val="0"/>
      <w:marBottom w:val="0"/>
      <w:divBdr>
        <w:top w:val="none" w:sz="0" w:space="0" w:color="auto"/>
        <w:left w:val="none" w:sz="0" w:space="0" w:color="auto"/>
        <w:bottom w:val="none" w:sz="0" w:space="0" w:color="auto"/>
        <w:right w:val="none" w:sz="0" w:space="0" w:color="auto"/>
      </w:divBdr>
    </w:div>
    <w:div w:id="1224029156">
      <w:marLeft w:val="0"/>
      <w:marRight w:val="0"/>
      <w:marTop w:val="0"/>
      <w:marBottom w:val="0"/>
      <w:divBdr>
        <w:top w:val="none" w:sz="0" w:space="0" w:color="auto"/>
        <w:left w:val="none" w:sz="0" w:space="0" w:color="auto"/>
        <w:bottom w:val="none" w:sz="0" w:space="0" w:color="auto"/>
        <w:right w:val="none" w:sz="0" w:space="0" w:color="auto"/>
      </w:divBdr>
    </w:div>
    <w:div w:id="1309628718">
      <w:marLeft w:val="0"/>
      <w:marRight w:val="0"/>
      <w:marTop w:val="0"/>
      <w:marBottom w:val="0"/>
      <w:divBdr>
        <w:top w:val="none" w:sz="0" w:space="0" w:color="auto"/>
        <w:left w:val="none" w:sz="0" w:space="0" w:color="auto"/>
        <w:bottom w:val="none" w:sz="0" w:space="0" w:color="auto"/>
        <w:right w:val="none" w:sz="0" w:space="0" w:color="auto"/>
      </w:divBdr>
    </w:div>
    <w:div w:id="1314063034">
      <w:marLeft w:val="0"/>
      <w:marRight w:val="0"/>
      <w:marTop w:val="0"/>
      <w:marBottom w:val="0"/>
      <w:divBdr>
        <w:top w:val="none" w:sz="0" w:space="0" w:color="auto"/>
        <w:left w:val="none" w:sz="0" w:space="0" w:color="auto"/>
        <w:bottom w:val="none" w:sz="0" w:space="0" w:color="auto"/>
        <w:right w:val="none" w:sz="0" w:space="0" w:color="auto"/>
      </w:divBdr>
    </w:div>
    <w:div w:id="1329749334">
      <w:marLeft w:val="0"/>
      <w:marRight w:val="0"/>
      <w:marTop w:val="0"/>
      <w:marBottom w:val="0"/>
      <w:divBdr>
        <w:top w:val="none" w:sz="0" w:space="0" w:color="auto"/>
        <w:left w:val="none" w:sz="0" w:space="0" w:color="auto"/>
        <w:bottom w:val="none" w:sz="0" w:space="0" w:color="auto"/>
        <w:right w:val="none" w:sz="0" w:space="0" w:color="auto"/>
      </w:divBdr>
    </w:div>
    <w:div w:id="1376201126">
      <w:marLeft w:val="0"/>
      <w:marRight w:val="0"/>
      <w:marTop w:val="0"/>
      <w:marBottom w:val="0"/>
      <w:divBdr>
        <w:top w:val="none" w:sz="0" w:space="0" w:color="auto"/>
        <w:left w:val="none" w:sz="0" w:space="0" w:color="auto"/>
        <w:bottom w:val="none" w:sz="0" w:space="0" w:color="auto"/>
        <w:right w:val="none" w:sz="0" w:space="0" w:color="auto"/>
      </w:divBdr>
    </w:div>
    <w:div w:id="1383947970">
      <w:marLeft w:val="0"/>
      <w:marRight w:val="0"/>
      <w:marTop w:val="0"/>
      <w:marBottom w:val="0"/>
      <w:divBdr>
        <w:top w:val="none" w:sz="0" w:space="0" w:color="auto"/>
        <w:left w:val="none" w:sz="0" w:space="0" w:color="auto"/>
        <w:bottom w:val="none" w:sz="0" w:space="0" w:color="auto"/>
        <w:right w:val="none" w:sz="0" w:space="0" w:color="auto"/>
      </w:divBdr>
    </w:div>
    <w:div w:id="1388450821">
      <w:marLeft w:val="0"/>
      <w:marRight w:val="0"/>
      <w:marTop w:val="0"/>
      <w:marBottom w:val="0"/>
      <w:divBdr>
        <w:top w:val="none" w:sz="0" w:space="0" w:color="auto"/>
        <w:left w:val="none" w:sz="0" w:space="0" w:color="auto"/>
        <w:bottom w:val="none" w:sz="0" w:space="0" w:color="auto"/>
        <w:right w:val="none" w:sz="0" w:space="0" w:color="auto"/>
      </w:divBdr>
    </w:div>
    <w:div w:id="1391883010">
      <w:marLeft w:val="0"/>
      <w:marRight w:val="0"/>
      <w:marTop w:val="0"/>
      <w:marBottom w:val="0"/>
      <w:divBdr>
        <w:top w:val="none" w:sz="0" w:space="0" w:color="auto"/>
        <w:left w:val="none" w:sz="0" w:space="0" w:color="auto"/>
        <w:bottom w:val="none" w:sz="0" w:space="0" w:color="auto"/>
        <w:right w:val="none" w:sz="0" w:space="0" w:color="auto"/>
      </w:divBdr>
    </w:div>
    <w:div w:id="1430586583">
      <w:marLeft w:val="0"/>
      <w:marRight w:val="0"/>
      <w:marTop w:val="0"/>
      <w:marBottom w:val="0"/>
      <w:divBdr>
        <w:top w:val="none" w:sz="0" w:space="0" w:color="auto"/>
        <w:left w:val="none" w:sz="0" w:space="0" w:color="auto"/>
        <w:bottom w:val="none" w:sz="0" w:space="0" w:color="auto"/>
        <w:right w:val="none" w:sz="0" w:space="0" w:color="auto"/>
      </w:divBdr>
    </w:div>
    <w:div w:id="1572934302">
      <w:marLeft w:val="0"/>
      <w:marRight w:val="0"/>
      <w:marTop w:val="0"/>
      <w:marBottom w:val="0"/>
      <w:divBdr>
        <w:top w:val="none" w:sz="0" w:space="0" w:color="auto"/>
        <w:left w:val="none" w:sz="0" w:space="0" w:color="auto"/>
        <w:bottom w:val="none" w:sz="0" w:space="0" w:color="auto"/>
        <w:right w:val="none" w:sz="0" w:space="0" w:color="auto"/>
      </w:divBdr>
    </w:div>
    <w:div w:id="1588268026">
      <w:marLeft w:val="0"/>
      <w:marRight w:val="0"/>
      <w:marTop w:val="0"/>
      <w:marBottom w:val="0"/>
      <w:divBdr>
        <w:top w:val="none" w:sz="0" w:space="0" w:color="auto"/>
        <w:left w:val="none" w:sz="0" w:space="0" w:color="auto"/>
        <w:bottom w:val="none" w:sz="0" w:space="0" w:color="auto"/>
        <w:right w:val="none" w:sz="0" w:space="0" w:color="auto"/>
      </w:divBdr>
    </w:div>
    <w:div w:id="1593510307">
      <w:marLeft w:val="0"/>
      <w:marRight w:val="0"/>
      <w:marTop w:val="0"/>
      <w:marBottom w:val="0"/>
      <w:divBdr>
        <w:top w:val="none" w:sz="0" w:space="0" w:color="auto"/>
        <w:left w:val="none" w:sz="0" w:space="0" w:color="auto"/>
        <w:bottom w:val="none" w:sz="0" w:space="0" w:color="auto"/>
        <w:right w:val="none" w:sz="0" w:space="0" w:color="auto"/>
      </w:divBdr>
    </w:div>
    <w:div w:id="1647006454">
      <w:marLeft w:val="0"/>
      <w:marRight w:val="0"/>
      <w:marTop w:val="0"/>
      <w:marBottom w:val="0"/>
      <w:divBdr>
        <w:top w:val="none" w:sz="0" w:space="0" w:color="auto"/>
        <w:left w:val="none" w:sz="0" w:space="0" w:color="auto"/>
        <w:bottom w:val="none" w:sz="0" w:space="0" w:color="auto"/>
        <w:right w:val="none" w:sz="0" w:space="0" w:color="auto"/>
      </w:divBdr>
    </w:div>
    <w:div w:id="1656952723">
      <w:marLeft w:val="0"/>
      <w:marRight w:val="0"/>
      <w:marTop w:val="0"/>
      <w:marBottom w:val="0"/>
      <w:divBdr>
        <w:top w:val="none" w:sz="0" w:space="0" w:color="auto"/>
        <w:left w:val="none" w:sz="0" w:space="0" w:color="auto"/>
        <w:bottom w:val="none" w:sz="0" w:space="0" w:color="auto"/>
        <w:right w:val="none" w:sz="0" w:space="0" w:color="auto"/>
      </w:divBdr>
    </w:div>
    <w:div w:id="1658875941">
      <w:marLeft w:val="0"/>
      <w:marRight w:val="0"/>
      <w:marTop w:val="0"/>
      <w:marBottom w:val="0"/>
      <w:divBdr>
        <w:top w:val="none" w:sz="0" w:space="0" w:color="auto"/>
        <w:left w:val="none" w:sz="0" w:space="0" w:color="auto"/>
        <w:bottom w:val="none" w:sz="0" w:space="0" w:color="auto"/>
        <w:right w:val="none" w:sz="0" w:space="0" w:color="auto"/>
      </w:divBdr>
    </w:div>
    <w:div w:id="1666932180">
      <w:marLeft w:val="0"/>
      <w:marRight w:val="0"/>
      <w:marTop w:val="0"/>
      <w:marBottom w:val="0"/>
      <w:divBdr>
        <w:top w:val="none" w:sz="0" w:space="0" w:color="auto"/>
        <w:left w:val="none" w:sz="0" w:space="0" w:color="auto"/>
        <w:bottom w:val="none" w:sz="0" w:space="0" w:color="auto"/>
        <w:right w:val="none" w:sz="0" w:space="0" w:color="auto"/>
      </w:divBdr>
    </w:div>
    <w:div w:id="1691301617">
      <w:marLeft w:val="0"/>
      <w:marRight w:val="0"/>
      <w:marTop w:val="0"/>
      <w:marBottom w:val="0"/>
      <w:divBdr>
        <w:top w:val="none" w:sz="0" w:space="0" w:color="auto"/>
        <w:left w:val="none" w:sz="0" w:space="0" w:color="auto"/>
        <w:bottom w:val="none" w:sz="0" w:space="0" w:color="auto"/>
        <w:right w:val="none" w:sz="0" w:space="0" w:color="auto"/>
      </w:divBdr>
    </w:div>
    <w:div w:id="1694574768">
      <w:marLeft w:val="0"/>
      <w:marRight w:val="0"/>
      <w:marTop w:val="0"/>
      <w:marBottom w:val="0"/>
      <w:divBdr>
        <w:top w:val="none" w:sz="0" w:space="0" w:color="auto"/>
        <w:left w:val="none" w:sz="0" w:space="0" w:color="auto"/>
        <w:bottom w:val="none" w:sz="0" w:space="0" w:color="auto"/>
        <w:right w:val="none" w:sz="0" w:space="0" w:color="auto"/>
      </w:divBdr>
    </w:div>
    <w:div w:id="1720393503">
      <w:marLeft w:val="0"/>
      <w:marRight w:val="0"/>
      <w:marTop w:val="0"/>
      <w:marBottom w:val="0"/>
      <w:divBdr>
        <w:top w:val="none" w:sz="0" w:space="0" w:color="auto"/>
        <w:left w:val="none" w:sz="0" w:space="0" w:color="auto"/>
        <w:bottom w:val="none" w:sz="0" w:space="0" w:color="auto"/>
        <w:right w:val="none" w:sz="0" w:space="0" w:color="auto"/>
      </w:divBdr>
    </w:div>
    <w:div w:id="1726947512">
      <w:marLeft w:val="0"/>
      <w:marRight w:val="0"/>
      <w:marTop w:val="0"/>
      <w:marBottom w:val="0"/>
      <w:divBdr>
        <w:top w:val="none" w:sz="0" w:space="0" w:color="auto"/>
        <w:left w:val="none" w:sz="0" w:space="0" w:color="auto"/>
        <w:bottom w:val="none" w:sz="0" w:space="0" w:color="auto"/>
        <w:right w:val="none" w:sz="0" w:space="0" w:color="auto"/>
      </w:divBdr>
    </w:div>
    <w:div w:id="1731807714">
      <w:marLeft w:val="0"/>
      <w:marRight w:val="0"/>
      <w:marTop w:val="0"/>
      <w:marBottom w:val="0"/>
      <w:divBdr>
        <w:top w:val="none" w:sz="0" w:space="0" w:color="auto"/>
        <w:left w:val="none" w:sz="0" w:space="0" w:color="auto"/>
        <w:bottom w:val="none" w:sz="0" w:space="0" w:color="auto"/>
        <w:right w:val="none" w:sz="0" w:space="0" w:color="auto"/>
      </w:divBdr>
    </w:div>
    <w:div w:id="1857109980">
      <w:marLeft w:val="0"/>
      <w:marRight w:val="0"/>
      <w:marTop w:val="0"/>
      <w:marBottom w:val="0"/>
      <w:divBdr>
        <w:top w:val="none" w:sz="0" w:space="0" w:color="auto"/>
        <w:left w:val="none" w:sz="0" w:space="0" w:color="auto"/>
        <w:bottom w:val="none" w:sz="0" w:space="0" w:color="auto"/>
        <w:right w:val="none" w:sz="0" w:space="0" w:color="auto"/>
      </w:divBdr>
    </w:div>
    <w:div w:id="1861814219">
      <w:marLeft w:val="0"/>
      <w:marRight w:val="0"/>
      <w:marTop w:val="0"/>
      <w:marBottom w:val="0"/>
      <w:divBdr>
        <w:top w:val="none" w:sz="0" w:space="0" w:color="auto"/>
        <w:left w:val="none" w:sz="0" w:space="0" w:color="auto"/>
        <w:bottom w:val="none" w:sz="0" w:space="0" w:color="auto"/>
        <w:right w:val="none" w:sz="0" w:space="0" w:color="auto"/>
      </w:divBdr>
    </w:div>
    <w:div w:id="1904214380">
      <w:marLeft w:val="0"/>
      <w:marRight w:val="0"/>
      <w:marTop w:val="0"/>
      <w:marBottom w:val="0"/>
      <w:divBdr>
        <w:top w:val="none" w:sz="0" w:space="0" w:color="auto"/>
        <w:left w:val="none" w:sz="0" w:space="0" w:color="auto"/>
        <w:bottom w:val="none" w:sz="0" w:space="0" w:color="auto"/>
        <w:right w:val="none" w:sz="0" w:space="0" w:color="auto"/>
      </w:divBdr>
    </w:div>
    <w:div w:id="1911574216">
      <w:marLeft w:val="0"/>
      <w:marRight w:val="0"/>
      <w:marTop w:val="0"/>
      <w:marBottom w:val="0"/>
      <w:divBdr>
        <w:top w:val="none" w:sz="0" w:space="0" w:color="auto"/>
        <w:left w:val="none" w:sz="0" w:space="0" w:color="auto"/>
        <w:bottom w:val="none" w:sz="0" w:space="0" w:color="auto"/>
        <w:right w:val="none" w:sz="0" w:space="0" w:color="auto"/>
      </w:divBdr>
    </w:div>
    <w:div w:id="1988045322">
      <w:marLeft w:val="0"/>
      <w:marRight w:val="0"/>
      <w:marTop w:val="0"/>
      <w:marBottom w:val="0"/>
      <w:divBdr>
        <w:top w:val="none" w:sz="0" w:space="0" w:color="auto"/>
        <w:left w:val="none" w:sz="0" w:space="0" w:color="auto"/>
        <w:bottom w:val="none" w:sz="0" w:space="0" w:color="auto"/>
        <w:right w:val="none" w:sz="0" w:space="0" w:color="auto"/>
      </w:divBdr>
    </w:div>
    <w:div w:id="1988128314">
      <w:marLeft w:val="0"/>
      <w:marRight w:val="0"/>
      <w:marTop w:val="0"/>
      <w:marBottom w:val="0"/>
      <w:divBdr>
        <w:top w:val="none" w:sz="0" w:space="0" w:color="auto"/>
        <w:left w:val="none" w:sz="0" w:space="0" w:color="auto"/>
        <w:bottom w:val="none" w:sz="0" w:space="0" w:color="auto"/>
        <w:right w:val="none" w:sz="0" w:space="0" w:color="auto"/>
      </w:divBdr>
    </w:div>
    <w:div w:id="2025663609">
      <w:marLeft w:val="0"/>
      <w:marRight w:val="0"/>
      <w:marTop w:val="0"/>
      <w:marBottom w:val="0"/>
      <w:divBdr>
        <w:top w:val="none" w:sz="0" w:space="0" w:color="auto"/>
        <w:left w:val="none" w:sz="0" w:space="0" w:color="auto"/>
        <w:bottom w:val="none" w:sz="0" w:space="0" w:color="auto"/>
        <w:right w:val="none" w:sz="0" w:space="0" w:color="auto"/>
      </w:divBdr>
    </w:div>
    <w:div w:id="2032367511">
      <w:marLeft w:val="0"/>
      <w:marRight w:val="0"/>
      <w:marTop w:val="0"/>
      <w:marBottom w:val="0"/>
      <w:divBdr>
        <w:top w:val="none" w:sz="0" w:space="0" w:color="auto"/>
        <w:left w:val="none" w:sz="0" w:space="0" w:color="auto"/>
        <w:bottom w:val="none" w:sz="0" w:space="0" w:color="auto"/>
        <w:right w:val="none" w:sz="0" w:space="0" w:color="auto"/>
      </w:divBdr>
    </w:div>
    <w:div w:id="2067608951">
      <w:marLeft w:val="0"/>
      <w:marRight w:val="0"/>
      <w:marTop w:val="0"/>
      <w:marBottom w:val="0"/>
      <w:divBdr>
        <w:top w:val="none" w:sz="0" w:space="0" w:color="auto"/>
        <w:left w:val="none" w:sz="0" w:space="0" w:color="auto"/>
        <w:bottom w:val="none" w:sz="0" w:space="0" w:color="auto"/>
        <w:right w:val="none" w:sz="0" w:space="0" w:color="auto"/>
      </w:divBdr>
    </w:div>
    <w:div w:id="2092849743">
      <w:marLeft w:val="0"/>
      <w:marRight w:val="0"/>
      <w:marTop w:val="0"/>
      <w:marBottom w:val="0"/>
      <w:divBdr>
        <w:top w:val="none" w:sz="0" w:space="0" w:color="auto"/>
        <w:left w:val="none" w:sz="0" w:space="0" w:color="auto"/>
        <w:bottom w:val="none" w:sz="0" w:space="0" w:color="auto"/>
        <w:right w:val="none" w:sz="0" w:space="0" w:color="auto"/>
      </w:divBdr>
    </w:div>
    <w:div w:id="2093813491">
      <w:marLeft w:val="0"/>
      <w:marRight w:val="0"/>
      <w:marTop w:val="0"/>
      <w:marBottom w:val="0"/>
      <w:divBdr>
        <w:top w:val="none" w:sz="0" w:space="0" w:color="auto"/>
        <w:left w:val="none" w:sz="0" w:space="0" w:color="auto"/>
        <w:bottom w:val="none" w:sz="0" w:space="0" w:color="auto"/>
        <w:right w:val="none" w:sz="0" w:space="0" w:color="auto"/>
      </w:divBdr>
    </w:div>
    <w:div w:id="2140562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dl10-72.jpg" TargetMode="External"/><Relationship Id="rId13" Type="http://schemas.openxmlformats.org/officeDocument/2006/relationships/image" Target="https://cdn.duytan.edu.vn/news/uploads/images/dl5-77.jpg" TargetMode="External"/><Relationship Id="rId18" Type="http://schemas.openxmlformats.org/officeDocument/2006/relationships/image" Target="https://cdn.duytan.edu.vn/news/uploads/images/bangnganhxettuyen_xeyx-30.png"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https://cdn.duytan.edu.vn/news/uploads/images/dl12-93.jpg" TargetMode="External"/><Relationship Id="rId12" Type="http://schemas.openxmlformats.org/officeDocument/2006/relationships/image" Target="https://cdn.duytan.edu.vn/news/uploads/images/dl6-24.jpg" TargetMode="External"/><Relationship Id="rId17" Type="http://schemas.openxmlformats.org/officeDocument/2006/relationships/image" Target="https://cdn.duytan.edu.vn/news/uploads/images/dl1-22.jpg"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https://cdn.duytan.edu.vn/news/uploads/images/dl2-93.jpg" TargetMode="External"/><Relationship Id="rId20" Type="http://schemas.openxmlformats.org/officeDocument/2006/relationships/hyperlink" Target="http://tuyensinh.duytan.edu.v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image" Target="https://cdn.duytan.edu.vn/news/uploads/images/dl7-67.jpg"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https://cdn.duytan.edu.vn/news/uploads/images/dl3-87.jp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https://cdn.duytan.edu.vn/news/uploads/images/dl8-87.jpg" TargetMode="External"/><Relationship Id="rId19" Type="http://schemas.openxmlformats.org/officeDocument/2006/relationships/hyperlink" Target="https://duytan.edu.vn/khoa-du-lich" TargetMode="External"/><Relationship Id="rId4" Type="http://schemas.openxmlformats.org/officeDocument/2006/relationships/footnotes" Target="footnotes.xml"/><Relationship Id="rId9" Type="http://schemas.openxmlformats.org/officeDocument/2006/relationships/image" Target="https://cdn.duytan.edu.vn/news/uploads/images/dl9-12.jpg" TargetMode="External"/><Relationship Id="rId14" Type="http://schemas.openxmlformats.org/officeDocument/2006/relationships/image" Target="https://cdn.duytan.edu.vn/news/uploads/images/dl4-80.jpg"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B6503B1-F438-46C7-8C65-4B8073F63CA8}"/>
      </w:docPartPr>
      <w:docPartBody>
        <w:p w:rsidR="00000000" w:rsidRDefault="009419F1">
          <w:r w:rsidRPr="002921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F1"/>
    <w:rsid w:val="0094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9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2020-08-10T06:34:00Z</dcterms:created>
  <dcterms:modified xsi:type="dcterms:W3CDTF">2020-08-10T06:34:00Z</dcterms:modified>
</cp:coreProperties>
</file>